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B45" w:rsidRPr="00C264E0" w:rsidRDefault="00775B45" w:rsidP="00B27106">
      <w:pPr>
        <w:spacing w:line="360" w:lineRule="auto"/>
        <w:jc w:val="center"/>
        <w:rPr>
          <w:rFonts w:ascii="仿宋_GB2312" w:eastAsia="仿宋_GB2312"/>
          <w:b/>
          <w:sz w:val="44"/>
          <w:szCs w:val="44"/>
        </w:rPr>
      </w:pPr>
      <w:r w:rsidRPr="00C264E0">
        <w:rPr>
          <w:rFonts w:ascii="仿宋_GB2312" w:eastAsia="仿宋_GB2312" w:hint="eastAsia"/>
          <w:b/>
          <w:sz w:val="44"/>
          <w:szCs w:val="44"/>
        </w:rPr>
        <w:t>运输机场建设管理规定</w:t>
      </w:r>
    </w:p>
    <w:p w:rsidR="00775B45" w:rsidRDefault="00775B45" w:rsidP="00B27106">
      <w:pPr>
        <w:spacing w:line="360" w:lineRule="auto"/>
        <w:jc w:val="center"/>
        <w:rPr>
          <w:rFonts w:ascii="仿宋_GB2312" w:eastAsia="仿宋_GB2312"/>
          <w:b/>
          <w:sz w:val="44"/>
          <w:szCs w:val="44"/>
        </w:rPr>
      </w:pPr>
      <w:r w:rsidRPr="00C264E0">
        <w:rPr>
          <w:rFonts w:ascii="仿宋_GB2312" w:eastAsia="仿宋_GB2312" w:hint="eastAsia"/>
          <w:b/>
          <w:sz w:val="44"/>
          <w:szCs w:val="44"/>
        </w:rPr>
        <w:t>（征求意见稿）</w:t>
      </w:r>
    </w:p>
    <w:p w:rsidR="00775B45" w:rsidRPr="00C264E0" w:rsidRDefault="00775B45" w:rsidP="00B27106">
      <w:pPr>
        <w:spacing w:line="360" w:lineRule="auto"/>
        <w:jc w:val="center"/>
        <w:rPr>
          <w:rFonts w:ascii="仿宋_GB2312" w:eastAsia="仿宋_GB2312"/>
          <w:b/>
          <w:sz w:val="44"/>
          <w:szCs w:val="44"/>
        </w:rPr>
      </w:pPr>
    </w:p>
    <w:p w:rsidR="00775B45" w:rsidRPr="00F841B6" w:rsidRDefault="00775B45" w:rsidP="007434B4">
      <w:pPr>
        <w:spacing w:beforeLines="50" w:before="156" w:afterLines="50" w:after="156"/>
        <w:jc w:val="center"/>
        <w:rPr>
          <w:rFonts w:ascii="仿宋_GB2312" w:eastAsia="仿宋_GB2312"/>
          <w:b/>
          <w:sz w:val="32"/>
          <w:szCs w:val="32"/>
        </w:rPr>
      </w:pPr>
      <w:r w:rsidRPr="00F841B6">
        <w:rPr>
          <w:rFonts w:ascii="仿宋_GB2312" w:eastAsia="仿宋_GB2312" w:hint="eastAsia"/>
          <w:b/>
          <w:sz w:val="32"/>
          <w:szCs w:val="32"/>
        </w:rPr>
        <w:t>第一章　总　则</w:t>
      </w:r>
    </w:p>
    <w:p w:rsidR="000A0677" w:rsidRDefault="00775B45">
      <w:pPr>
        <w:spacing w:line="360" w:lineRule="auto"/>
        <w:ind w:firstLine="660"/>
        <w:rPr>
          <w:rFonts w:ascii="仿宋_GB2312" w:eastAsia="仿宋_GB2312"/>
          <w:sz w:val="32"/>
          <w:szCs w:val="32"/>
        </w:rPr>
      </w:pPr>
      <w:r w:rsidRPr="00F3793F">
        <w:rPr>
          <w:rFonts w:ascii="仿宋_GB2312" w:eastAsia="仿宋_GB2312" w:hint="eastAsia"/>
          <w:b/>
          <w:sz w:val="32"/>
          <w:szCs w:val="32"/>
        </w:rPr>
        <w:t>第一条</w:t>
      </w:r>
      <w:r>
        <w:rPr>
          <w:rFonts w:ascii="黑体" w:eastAsia="黑体"/>
          <w:sz w:val="32"/>
          <w:szCs w:val="32"/>
        </w:rPr>
        <w:t xml:space="preserve"> </w:t>
      </w:r>
      <w:r w:rsidRPr="00B27106">
        <w:rPr>
          <w:rFonts w:ascii="仿宋_GB2312" w:eastAsia="仿宋_GB2312" w:hint="eastAsia"/>
          <w:sz w:val="32"/>
          <w:szCs w:val="32"/>
        </w:rPr>
        <w:t>为加强</w:t>
      </w:r>
      <w:r>
        <w:rPr>
          <w:rFonts w:ascii="仿宋_GB2312" w:eastAsia="仿宋_GB2312" w:hint="eastAsia"/>
          <w:sz w:val="32"/>
          <w:szCs w:val="32"/>
        </w:rPr>
        <w:t>运输机场</w:t>
      </w:r>
      <w:r w:rsidRPr="00B27106">
        <w:rPr>
          <w:rFonts w:ascii="仿宋_GB2312" w:eastAsia="仿宋_GB2312" w:hint="eastAsia"/>
          <w:sz w:val="32"/>
          <w:szCs w:val="32"/>
        </w:rPr>
        <w:t>建设监督管理，规范建设程序，保证工程质量和</w:t>
      </w:r>
      <w:r>
        <w:rPr>
          <w:rFonts w:ascii="仿宋_GB2312" w:eastAsia="仿宋_GB2312" w:hint="eastAsia"/>
          <w:sz w:val="32"/>
          <w:szCs w:val="32"/>
        </w:rPr>
        <w:t>施工</w:t>
      </w:r>
      <w:r w:rsidRPr="00B27106">
        <w:rPr>
          <w:rFonts w:ascii="仿宋_GB2312" w:eastAsia="仿宋_GB2312" w:hint="eastAsia"/>
          <w:sz w:val="32"/>
          <w:szCs w:val="32"/>
        </w:rPr>
        <w:t>安全，维护建设市场秩序，根据《中华人民共和国民用航空法》《民用机场管理条例》</w:t>
      </w:r>
      <w:r>
        <w:rPr>
          <w:rFonts w:ascii="仿宋_GB2312" w:eastAsia="仿宋_GB2312" w:hint="eastAsia"/>
          <w:sz w:val="32"/>
          <w:szCs w:val="32"/>
        </w:rPr>
        <w:t>《建设工程质量管理条例》《建设工程安全生产管理条例》《建设工程勘察设计管理条例》</w:t>
      </w:r>
      <w:r w:rsidRPr="00B27106">
        <w:rPr>
          <w:rFonts w:ascii="仿宋_GB2312" w:eastAsia="仿宋_GB2312" w:hint="eastAsia"/>
          <w:sz w:val="32"/>
          <w:szCs w:val="32"/>
        </w:rPr>
        <w:t>等法律、</w:t>
      </w:r>
      <w:r>
        <w:rPr>
          <w:rFonts w:ascii="仿宋_GB2312" w:eastAsia="仿宋_GB2312" w:hint="eastAsia"/>
          <w:sz w:val="32"/>
          <w:szCs w:val="32"/>
        </w:rPr>
        <w:t>行政</w:t>
      </w:r>
      <w:r w:rsidRPr="00B27106">
        <w:rPr>
          <w:rFonts w:ascii="仿宋_GB2312" w:eastAsia="仿宋_GB2312" w:hint="eastAsia"/>
          <w:sz w:val="32"/>
          <w:szCs w:val="32"/>
        </w:rPr>
        <w:t>法规，制定本规定。</w:t>
      </w:r>
    </w:p>
    <w:p w:rsidR="00775B45" w:rsidRDefault="00775B45">
      <w:pPr>
        <w:spacing w:line="360" w:lineRule="auto"/>
        <w:ind w:firstLine="660"/>
        <w:rPr>
          <w:rFonts w:ascii="仿宋_GB2312" w:eastAsia="仿宋_GB2312"/>
          <w:sz w:val="32"/>
          <w:szCs w:val="32"/>
        </w:rPr>
      </w:pPr>
      <w:r w:rsidRPr="00F3793F">
        <w:rPr>
          <w:rFonts w:ascii="仿宋_GB2312" w:eastAsia="仿宋_GB2312" w:hint="eastAsia"/>
          <w:b/>
          <w:sz w:val="32"/>
          <w:szCs w:val="32"/>
        </w:rPr>
        <w:t>第二条</w:t>
      </w:r>
      <w:r>
        <w:rPr>
          <w:rFonts w:ascii="黑体" w:eastAsia="黑体"/>
          <w:sz w:val="32"/>
          <w:szCs w:val="32"/>
        </w:rPr>
        <w:t xml:space="preserve"> </w:t>
      </w:r>
      <w:r w:rsidRPr="00B27106">
        <w:rPr>
          <w:rFonts w:ascii="仿宋_GB2312" w:eastAsia="仿宋_GB2312" w:hint="eastAsia"/>
          <w:sz w:val="32"/>
          <w:szCs w:val="32"/>
        </w:rPr>
        <w:t>本规定适用于</w:t>
      </w:r>
      <w:r>
        <w:rPr>
          <w:rFonts w:ascii="仿宋_GB2312" w:eastAsia="仿宋_GB2312" w:hint="eastAsia"/>
          <w:sz w:val="32"/>
          <w:szCs w:val="32"/>
        </w:rPr>
        <w:t>运输机场</w:t>
      </w:r>
      <w:r w:rsidRPr="00B27106">
        <w:rPr>
          <w:rFonts w:ascii="仿宋_GB2312" w:eastAsia="仿宋_GB2312" w:hint="eastAsia"/>
          <w:sz w:val="32"/>
          <w:szCs w:val="32"/>
        </w:rPr>
        <w:t>（包括军民合用</w:t>
      </w:r>
      <w:r>
        <w:rPr>
          <w:rFonts w:ascii="仿宋_GB2312" w:eastAsia="仿宋_GB2312" w:hint="eastAsia"/>
          <w:sz w:val="32"/>
          <w:szCs w:val="32"/>
        </w:rPr>
        <w:t>运输</w:t>
      </w:r>
      <w:r w:rsidRPr="00B27106">
        <w:rPr>
          <w:rFonts w:ascii="仿宋_GB2312" w:eastAsia="仿宋_GB2312" w:hint="eastAsia"/>
          <w:sz w:val="32"/>
          <w:szCs w:val="32"/>
        </w:rPr>
        <w:t>机场民用部分</w:t>
      </w:r>
      <w:r>
        <w:rPr>
          <w:rFonts w:ascii="仿宋_GB2312" w:eastAsia="仿宋_GB2312" w:hint="eastAsia"/>
          <w:sz w:val="32"/>
          <w:szCs w:val="32"/>
        </w:rPr>
        <w:t>，以下简称机场</w:t>
      </w:r>
      <w:r w:rsidRPr="00B27106">
        <w:rPr>
          <w:rFonts w:ascii="仿宋_GB2312" w:eastAsia="仿宋_GB2312" w:hint="eastAsia"/>
          <w:sz w:val="32"/>
          <w:szCs w:val="32"/>
        </w:rPr>
        <w:t>）的规划与建设。</w:t>
      </w:r>
    </w:p>
    <w:p w:rsidR="00775B45" w:rsidRDefault="00775B45">
      <w:pPr>
        <w:spacing w:line="360" w:lineRule="auto"/>
        <w:ind w:firstLine="660"/>
        <w:rPr>
          <w:rFonts w:ascii="仿宋_GB2312" w:eastAsia="仿宋_GB2312"/>
          <w:sz w:val="32"/>
          <w:szCs w:val="32"/>
        </w:rPr>
      </w:pPr>
      <w:r w:rsidRPr="00F3793F">
        <w:rPr>
          <w:rFonts w:ascii="仿宋_GB2312" w:eastAsia="仿宋_GB2312" w:hint="eastAsia"/>
          <w:b/>
          <w:sz w:val="32"/>
          <w:szCs w:val="32"/>
        </w:rPr>
        <w:t>第三条</w:t>
      </w:r>
      <w:r w:rsidRPr="00B27106">
        <w:rPr>
          <w:rFonts w:ascii="黑体" w:eastAsia="黑体"/>
          <w:sz w:val="32"/>
          <w:szCs w:val="32"/>
        </w:rPr>
        <w:t xml:space="preserve"> </w:t>
      </w:r>
      <w:r w:rsidRPr="00B27106">
        <w:rPr>
          <w:rFonts w:ascii="仿宋_GB2312" w:eastAsia="仿宋_GB2312" w:hint="eastAsia"/>
          <w:sz w:val="32"/>
          <w:szCs w:val="32"/>
        </w:rPr>
        <w:t>中国民用航空局（以下简称民航局）负责全国机场规划与建设的监督管理，民航地区管理局</w:t>
      </w:r>
      <w:r>
        <w:rPr>
          <w:rFonts w:ascii="仿宋_GB2312" w:eastAsia="仿宋_GB2312" w:hint="eastAsia"/>
          <w:sz w:val="32"/>
          <w:szCs w:val="32"/>
        </w:rPr>
        <w:t>（</w:t>
      </w:r>
      <w:r w:rsidRPr="00B27106">
        <w:rPr>
          <w:rFonts w:ascii="仿宋_GB2312" w:eastAsia="仿宋_GB2312" w:hint="eastAsia"/>
          <w:sz w:val="32"/>
          <w:szCs w:val="32"/>
        </w:rPr>
        <w:t>以下简称</w:t>
      </w:r>
      <w:r>
        <w:rPr>
          <w:rFonts w:ascii="仿宋_GB2312" w:eastAsia="仿宋_GB2312" w:hint="eastAsia"/>
          <w:sz w:val="32"/>
          <w:szCs w:val="32"/>
        </w:rPr>
        <w:t>管理局）</w:t>
      </w:r>
      <w:r w:rsidRPr="00B27106">
        <w:rPr>
          <w:rFonts w:ascii="仿宋_GB2312" w:eastAsia="仿宋_GB2312" w:hint="eastAsia"/>
          <w:sz w:val="32"/>
          <w:szCs w:val="32"/>
        </w:rPr>
        <w:t>负责所辖地区机场规划与建设的监督管理。</w:t>
      </w:r>
    </w:p>
    <w:p w:rsidR="00775B45" w:rsidRDefault="00775B45">
      <w:pPr>
        <w:spacing w:line="360" w:lineRule="auto"/>
        <w:ind w:firstLine="660"/>
        <w:rPr>
          <w:rFonts w:ascii="仿宋_GB2312" w:eastAsia="仿宋_GB2312"/>
          <w:sz w:val="32"/>
          <w:szCs w:val="32"/>
        </w:rPr>
      </w:pPr>
      <w:r w:rsidRPr="00F3793F">
        <w:rPr>
          <w:rFonts w:ascii="仿宋_GB2312" w:eastAsia="仿宋_GB2312" w:hint="eastAsia"/>
          <w:b/>
          <w:sz w:val="32"/>
          <w:szCs w:val="32"/>
        </w:rPr>
        <w:t>第四条</w:t>
      </w:r>
      <w:r w:rsidRPr="00935549">
        <w:rPr>
          <w:rFonts w:ascii="黑体" w:eastAsia="黑体"/>
          <w:sz w:val="32"/>
          <w:szCs w:val="32"/>
        </w:rPr>
        <w:t xml:space="preserve"> </w:t>
      </w:r>
      <w:r w:rsidRPr="00935549">
        <w:rPr>
          <w:rFonts w:ascii="仿宋_GB2312" w:eastAsia="仿宋_GB2312" w:hint="eastAsia"/>
          <w:sz w:val="32"/>
          <w:szCs w:val="32"/>
        </w:rPr>
        <w:t>机场的建设应当符合全国民用运输机场布局规划、中国民用航空发展规划及机场总体规划，并应当执行国家和行业有关建设法规和技术标准，履行建设程序。</w:t>
      </w:r>
    </w:p>
    <w:p w:rsidR="00775B45" w:rsidRDefault="00775B45">
      <w:pPr>
        <w:spacing w:line="360" w:lineRule="auto"/>
        <w:ind w:firstLine="660"/>
        <w:rPr>
          <w:rFonts w:ascii="仿宋_GB2312" w:eastAsia="仿宋_GB2312"/>
          <w:sz w:val="32"/>
          <w:szCs w:val="32"/>
        </w:rPr>
      </w:pPr>
      <w:r w:rsidRPr="00B27106">
        <w:rPr>
          <w:rFonts w:ascii="仿宋_GB2312" w:eastAsia="仿宋_GB2312" w:hint="eastAsia"/>
          <w:sz w:val="32"/>
          <w:szCs w:val="32"/>
        </w:rPr>
        <w:t>机场建设</w:t>
      </w:r>
      <w:r w:rsidRPr="00E36E52">
        <w:rPr>
          <w:rFonts w:ascii="仿宋_GB2312" w:eastAsia="仿宋_GB2312" w:hint="eastAsia"/>
          <w:sz w:val="32"/>
          <w:szCs w:val="32"/>
        </w:rPr>
        <w:t>程序一</w:t>
      </w:r>
      <w:r w:rsidRPr="00B27106">
        <w:rPr>
          <w:rFonts w:ascii="仿宋_GB2312" w:eastAsia="仿宋_GB2312" w:hint="eastAsia"/>
          <w:sz w:val="32"/>
          <w:szCs w:val="32"/>
        </w:rPr>
        <w:t>般包括：</w:t>
      </w:r>
    </w:p>
    <w:p w:rsidR="00775B45" w:rsidRDefault="00775B45" w:rsidP="00BE5858">
      <w:pPr>
        <w:spacing w:line="360" w:lineRule="auto"/>
        <w:ind w:firstLine="660"/>
        <w:rPr>
          <w:rFonts w:ascii="仿宋_GB2312" w:eastAsia="仿宋_GB2312"/>
          <w:sz w:val="32"/>
          <w:szCs w:val="32"/>
        </w:rPr>
      </w:pPr>
      <w:r>
        <w:rPr>
          <w:rFonts w:ascii="仿宋_GB2312" w:eastAsia="仿宋_GB2312" w:hint="eastAsia"/>
          <w:sz w:val="32"/>
          <w:szCs w:val="32"/>
        </w:rPr>
        <w:t>（一）</w:t>
      </w:r>
      <w:r w:rsidRPr="00B27106">
        <w:rPr>
          <w:rFonts w:ascii="仿宋_GB2312" w:eastAsia="仿宋_GB2312" w:hint="eastAsia"/>
          <w:sz w:val="32"/>
          <w:szCs w:val="32"/>
        </w:rPr>
        <w:t>新建</w:t>
      </w:r>
      <w:r>
        <w:rPr>
          <w:rFonts w:ascii="仿宋_GB2312" w:eastAsia="仿宋_GB2312" w:hint="eastAsia"/>
          <w:sz w:val="32"/>
          <w:szCs w:val="32"/>
        </w:rPr>
        <w:t>和迁建</w:t>
      </w:r>
      <w:r w:rsidRPr="00B27106">
        <w:rPr>
          <w:rFonts w:ascii="仿宋_GB2312" w:eastAsia="仿宋_GB2312" w:hint="eastAsia"/>
          <w:sz w:val="32"/>
          <w:szCs w:val="32"/>
        </w:rPr>
        <w:t>机场选址、预可行性研究、</w:t>
      </w:r>
      <w:r>
        <w:rPr>
          <w:rFonts w:ascii="仿宋_GB2312" w:eastAsia="仿宋_GB2312" w:hint="eastAsia"/>
          <w:sz w:val="32"/>
          <w:szCs w:val="32"/>
        </w:rPr>
        <w:t>总体规划、</w:t>
      </w:r>
      <w:r w:rsidRPr="00B27106">
        <w:rPr>
          <w:rFonts w:ascii="仿宋_GB2312" w:eastAsia="仿宋_GB2312" w:hint="eastAsia"/>
          <w:sz w:val="32"/>
          <w:szCs w:val="32"/>
        </w:rPr>
        <w:t>可行性研究、初步设计、施工图设计、建设实施、验收及竣工财务决算等</w:t>
      </w:r>
      <w:r w:rsidR="004F1A85">
        <w:rPr>
          <w:rFonts w:ascii="仿宋_GB2312" w:eastAsia="仿宋_GB2312" w:hint="eastAsia"/>
          <w:sz w:val="32"/>
          <w:szCs w:val="32"/>
        </w:rPr>
        <w:t>；</w:t>
      </w:r>
    </w:p>
    <w:p w:rsidR="00775B45" w:rsidRDefault="00775B45" w:rsidP="0048721A">
      <w:pPr>
        <w:spacing w:line="360" w:lineRule="auto"/>
        <w:ind w:firstLine="660"/>
        <w:rPr>
          <w:rFonts w:ascii="仿宋_GB2312" w:eastAsia="仿宋_GB2312"/>
          <w:sz w:val="32"/>
          <w:szCs w:val="32"/>
        </w:rPr>
      </w:pPr>
      <w:r>
        <w:rPr>
          <w:rFonts w:ascii="仿宋_GB2312" w:eastAsia="仿宋_GB2312" w:hint="eastAsia"/>
          <w:sz w:val="32"/>
          <w:szCs w:val="32"/>
        </w:rPr>
        <w:t>（二）改扩建总体规划（如需调整）</w:t>
      </w:r>
      <w:r w:rsidRPr="00B27106">
        <w:rPr>
          <w:rFonts w:ascii="仿宋_GB2312" w:eastAsia="仿宋_GB2312" w:hint="eastAsia"/>
          <w:sz w:val="32"/>
          <w:szCs w:val="32"/>
        </w:rPr>
        <w:t>、</w:t>
      </w:r>
      <w:r w:rsidRPr="00BE5858">
        <w:rPr>
          <w:rFonts w:ascii="仿宋_GB2312" w:eastAsia="仿宋_GB2312" w:hint="eastAsia"/>
          <w:sz w:val="32"/>
          <w:szCs w:val="32"/>
        </w:rPr>
        <w:t>预可行性研究、</w:t>
      </w:r>
      <w:r w:rsidRPr="00BE5858">
        <w:rPr>
          <w:rFonts w:ascii="仿宋_GB2312" w:eastAsia="仿宋_GB2312" w:hint="eastAsia"/>
          <w:sz w:val="32"/>
          <w:szCs w:val="32"/>
        </w:rPr>
        <w:lastRenderedPageBreak/>
        <w:t>可行性研究、</w:t>
      </w:r>
      <w:r w:rsidRPr="00B27106">
        <w:rPr>
          <w:rFonts w:ascii="仿宋_GB2312" w:eastAsia="仿宋_GB2312" w:hint="eastAsia"/>
          <w:sz w:val="32"/>
          <w:szCs w:val="32"/>
        </w:rPr>
        <w:t>初步设计、施工图设计、建设实施、验收及竣工财务决算等。</w:t>
      </w:r>
      <w:r>
        <w:rPr>
          <w:rFonts w:ascii="仿宋_GB2312" w:eastAsia="仿宋_GB2312"/>
          <w:sz w:val="32"/>
          <w:szCs w:val="32"/>
        </w:rPr>
        <w:t xml:space="preserve">                                                                                                                                                                                                                                                                                                                                                                                                                                                                                                                                                                                                                                                                                                                                                                                                                                                                                                                                                                                                                                                                                                                                                                                                                                                                                                                                                                                                                                                                                                                                                                                                                                                                                                                                                                                                                                                                                                                                                                                                                                                                                                                                                                                                                                                                                                                                                                                                                                                                                                                                                                                                                                                                                                                                                                                                                                                                                                                                                                                                                                                                                                                                                                                                                                                                                                                                                                                                                                                                                                                                                                                                                                                                                                                                                                                                                                                                                                                                                                                                                                                                                                                                                                                                                                                                                                                                                                                                                                                                                                                                                                                                                                                                                                                                                                                                                                                                                                                                                                                                                                                                                                                                                                                                                                                                                                                                                                                                                                                                                                                                                                                            </w:t>
      </w:r>
    </w:p>
    <w:p w:rsidR="00775B45" w:rsidRPr="0048721A" w:rsidRDefault="00775B45" w:rsidP="0048721A">
      <w:pPr>
        <w:spacing w:line="360" w:lineRule="auto"/>
        <w:jc w:val="center"/>
        <w:rPr>
          <w:rFonts w:ascii="仿宋_GB2312" w:eastAsia="仿宋_GB2312"/>
          <w:sz w:val="32"/>
          <w:szCs w:val="32"/>
        </w:rPr>
      </w:pPr>
      <w:r w:rsidRPr="0099798F">
        <w:rPr>
          <w:rFonts w:ascii="仿宋_GB2312" w:eastAsia="仿宋_GB2312" w:hint="eastAsia"/>
          <w:b/>
          <w:sz w:val="32"/>
          <w:szCs w:val="32"/>
        </w:rPr>
        <w:t>第二章　机场选址</w:t>
      </w:r>
    </w:p>
    <w:p w:rsidR="00775B45" w:rsidRDefault="00775B45" w:rsidP="00441A7D">
      <w:pPr>
        <w:spacing w:line="360" w:lineRule="auto"/>
        <w:ind w:firstLine="660"/>
        <w:rPr>
          <w:rFonts w:ascii="仿宋_GB2312" w:eastAsia="仿宋_GB2312"/>
          <w:sz w:val="32"/>
          <w:szCs w:val="32"/>
        </w:rPr>
      </w:pPr>
      <w:r w:rsidRPr="00F3793F">
        <w:rPr>
          <w:rFonts w:ascii="仿宋_GB2312" w:eastAsia="仿宋_GB2312" w:hint="eastAsia"/>
          <w:b/>
          <w:sz w:val="32"/>
          <w:szCs w:val="32"/>
        </w:rPr>
        <w:t>第五条</w:t>
      </w:r>
      <w:r w:rsidRPr="00BE5858">
        <w:rPr>
          <w:rFonts w:ascii="仿宋_GB2312" w:eastAsia="仿宋_GB2312"/>
          <w:sz w:val="32"/>
          <w:szCs w:val="32"/>
        </w:rPr>
        <w:t xml:space="preserve"> </w:t>
      </w:r>
      <w:r w:rsidRPr="00B27106">
        <w:rPr>
          <w:rFonts w:ascii="仿宋_GB2312" w:eastAsia="仿宋_GB2312" w:hint="eastAsia"/>
          <w:sz w:val="32"/>
          <w:szCs w:val="32"/>
        </w:rPr>
        <w:t>机场选址</w:t>
      </w:r>
      <w:r>
        <w:rPr>
          <w:rFonts w:ascii="仿宋_GB2312" w:eastAsia="仿宋_GB2312" w:hint="eastAsia"/>
          <w:sz w:val="32"/>
          <w:szCs w:val="32"/>
        </w:rPr>
        <w:t>报告应按照</w:t>
      </w:r>
      <w:r w:rsidRPr="00B27106">
        <w:rPr>
          <w:rFonts w:ascii="仿宋_GB2312" w:eastAsia="仿宋_GB2312" w:hint="eastAsia"/>
          <w:sz w:val="32"/>
          <w:szCs w:val="32"/>
        </w:rPr>
        <w:t>《</w:t>
      </w:r>
      <w:r w:rsidRPr="00BE5858">
        <w:rPr>
          <w:rFonts w:ascii="仿宋_GB2312" w:eastAsia="仿宋_GB2312" w:hint="eastAsia"/>
          <w:sz w:val="32"/>
          <w:szCs w:val="32"/>
        </w:rPr>
        <w:t>民用运输机场选址规范</w:t>
      </w:r>
      <w:r w:rsidRPr="00B27106">
        <w:rPr>
          <w:rFonts w:ascii="仿宋_GB2312" w:eastAsia="仿宋_GB2312" w:hint="eastAsia"/>
          <w:sz w:val="32"/>
          <w:szCs w:val="32"/>
        </w:rPr>
        <w:t>》</w:t>
      </w:r>
      <w:r>
        <w:rPr>
          <w:rFonts w:ascii="仿宋_GB2312" w:eastAsia="仿宋_GB2312" w:hint="eastAsia"/>
          <w:sz w:val="32"/>
          <w:szCs w:val="32"/>
        </w:rPr>
        <w:t>等技术规范编制，</w:t>
      </w:r>
      <w:r w:rsidRPr="00B27106">
        <w:rPr>
          <w:rFonts w:ascii="仿宋_GB2312" w:eastAsia="仿宋_GB2312" w:hint="eastAsia"/>
          <w:sz w:val="32"/>
          <w:szCs w:val="32"/>
        </w:rPr>
        <w:t>选址</w:t>
      </w:r>
      <w:r>
        <w:rPr>
          <w:rFonts w:ascii="仿宋_GB2312" w:eastAsia="仿宋_GB2312" w:hint="eastAsia"/>
          <w:sz w:val="32"/>
          <w:szCs w:val="32"/>
        </w:rPr>
        <w:t>审查工作应符合相关要求。</w:t>
      </w:r>
    </w:p>
    <w:p w:rsidR="00775B45" w:rsidRDefault="00775B45" w:rsidP="00F3793F">
      <w:pPr>
        <w:ind w:firstLineChars="200" w:firstLine="643"/>
        <w:rPr>
          <w:rFonts w:ascii="仿宋_GB2312" w:eastAsia="仿宋_GB2312"/>
          <w:sz w:val="32"/>
          <w:szCs w:val="32"/>
        </w:rPr>
      </w:pPr>
      <w:r w:rsidRPr="00F3793F">
        <w:rPr>
          <w:rFonts w:ascii="仿宋_GB2312" w:eastAsia="仿宋_GB2312" w:hint="eastAsia"/>
          <w:b/>
          <w:sz w:val="32"/>
          <w:szCs w:val="32"/>
        </w:rPr>
        <w:t>第六条</w:t>
      </w:r>
      <w:r w:rsidRPr="00441A7D">
        <w:rPr>
          <w:rFonts w:ascii="仿宋_GB2312" w:eastAsia="仿宋_GB2312"/>
          <w:sz w:val="32"/>
          <w:szCs w:val="32"/>
        </w:rPr>
        <w:t xml:space="preserve"> </w:t>
      </w:r>
      <w:r w:rsidRPr="00441A7D">
        <w:rPr>
          <w:rFonts w:ascii="仿宋_GB2312" w:eastAsia="仿宋_GB2312" w:hint="eastAsia"/>
          <w:sz w:val="32"/>
          <w:szCs w:val="32"/>
        </w:rPr>
        <w:t>预选场址应征求有关军事机关、地方人民政府城乡规划、市政、交通、生态环境、气象、文物、自然资源、地震、无线电管理、供电、通信、水利等部门的书面意见。</w:t>
      </w:r>
    </w:p>
    <w:p w:rsidR="00775B45" w:rsidRDefault="00775B45" w:rsidP="00F3793F">
      <w:pPr>
        <w:ind w:firstLineChars="200" w:firstLine="643"/>
        <w:rPr>
          <w:rFonts w:ascii="仿宋_GB2312" w:eastAsia="仿宋_GB2312"/>
          <w:sz w:val="32"/>
          <w:szCs w:val="32"/>
        </w:rPr>
      </w:pPr>
      <w:r w:rsidRPr="00F3793F">
        <w:rPr>
          <w:rFonts w:ascii="仿宋_GB2312" w:eastAsia="仿宋_GB2312" w:hint="eastAsia"/>
          <w:b/>
          <w:sz w:val="32"/>
          <w:szCs w:val="32"/>
        </w:rPr>
        <w:t>第七条</w:t>
      </w:r>
      <w:r w:rsidRPr="00F3793F">
        <w:rPr>
          <w:rFonts w:ascii="仿宋_GB2312" w:eastAsia="仿宋_GB2312"/>
          <w:b/>
          <w:sz w:val="32"/>
          <w:szCs w:val="32"/>
        </w:rPr>
        <w:t xml:space="preserve"> </w:t>
      </w:r>
      <w:r w:rsidRPr="0036790C">
        <w:rPr>
          <w:rFonts w:ascii="仿宋_GB2312" w:eastAsia="仿宋_GB2312" w:hint="eastAsia"/>
          <w:sz w:val="32"/>
          <w:szCs w:val="32"/>
        </w:rPr>
        <w:t>机场选址审批应当履行以下程序：</w:t>
      </w:r>
    </w:p>
    <w:p w:rsidR="00775B45" w:rsidRDefault="00775B45" w:rsidP="00F3793F">
      <w:pPr>
        <w:ind w:firstLineChars="200" w:firstLine="640"/>
        <w:rPr>
          <w:rFonts w:ascii="仿宋_GB2312" w:eastAsia="仿宋_GB2312"/>
          <w:sz w:val="32"/>
          <w:szCs w:val="32"/>
        </w:rPr>
      </w:pPr>
      <w:r w:rsidRPr="00B27106">
        <w:rPr>
          <w:rFonts w:ascii="仿宋_GB2312" w:eastAsia="仿宋_GB2312" w:hint="eastAsia"/>
          <w:sz w:val="32"/>
          <w:szCs w:val="32"/>
        </w:rPr>
        <w:t>（</w:t>
      </w:r>
      <w:r w:rsidRPr="00441A7D">
        <w:rPr>
          <w:rFonts w:ascii="仿宋_GB2312" w:eastAsia="仿宋_GB2312" w:hint="eastAsia"/>
          <w:sz w:val="32"/>
          <w:szCs w:val="32"/>
        </w:rPr>
        <w:t>一）预选场址由省、自治区、直辖市人民政府主管部门向民航局提出审查申请，并同时提交选址报告</w:t>
      </w:r>
      <w:r w:rsidR="004F1A85">
        <w:rPr>
          <w:rFonts w:ascii="仿宋_GB2312" w:eastAsia="仿宋_GB2312" w:hint="eastAsia"/>
          <w:sz w:val="32"/>
          <w:szCs w:val="32"/>
        </w:rPr>
        <w:t>；</w:t>
      </w:r>
      <w:r w:rsidRPr="00441A7D">
        <w:rPr>
          <w:rFonts w:ascii="仿宋_GB2312" w:eastAsia="仿宋_GB2312"/>
          <w:sz w:val="32"/>
          <w:szCs w:val="32"/>
        </w:rPr>
        <w:t xml:space="preserve"> </w:t>
      </w:r>
    </w:p>
    <w:p w:rsidR="00775B45" w:rsidRDefault="00775B45" w:rsidP="00F3793F">
      <w:pPr>
        <w:ind w:firstLineChars="200" w:firstLine="640"/>
        <w:rPr>
          <w:rFonts w:ascii="仿宋_GB2312" w:eastAsia="仿宋_GB2312"/>
          <w:sz w:val="32"/>
          <w:szCs w:val="32"/>
        </w:rPr>
      </w:pPr>
      <w:r w:rsidRPr="00441A7D">
        <w:rPr>
          <w:rFonts w:ascii="仿宋_GB2312" w:eastAsia="仿宋_GB2312" w:hint="eastAsia"/>
          <w:sz w:val="32"/>
          <w:szCs w:val="32"/>
        </w:rPr>
        <w:t>（二）民航局委托技术服务机构对选址报告进行评审。技术服务机构完成评审工作后应当提出评审报告</w:t>
      </w:r>
      <w:r w:rsidR="004F1A85">
        <w:rPr>
          <w:rFonts w:ascii="仿宋_GB2312" w:eastAsia="仿宋_GB2312" w:hint="eastAsia"/>
          <w:sz w:val="32"/>
          <w:szCs w:val="32"/>
        </w:rPr>
        <w:t>；</w:t>
      </w:r>
    </w:p>
    <w:p w:rsidR="00775B45" w:rsidRDefault="00775B45" w:rsidP="0048721A">
      <w:pPr>
        <w:ind w:firstLineChars="200" w:firstLine="640"/>
        <w:rPr>
          <w:rFonts w:ascii="仿宋_GB2312" w:eastAsia="仿宋_GB2312"/>
          <w:sz w:val="32"/>
          <w:szCs w:val="32"/>
        </w:rPr>
      </w:pPr>
      <w:r>
        <w:rPr>
          <w:rFonts w:ascii="仿宋_GB2312" w:eastAsia="仿宋_GB2312" w:hint="eastAsia"/>
          <w:sz w:val="32"/>
          <w:szCs w:val="32"/>
        </w:rPr>
        <w:t>（三）</w:t>
      </w:r>
      <w:r w:rsidRPr="00B27106">
        <w:rPr>
          <w:rFonts w:ascii="仿宋_GB2312" w:eastAsia="仿宋_GB2312" w:hint="eastAsia"/>
          <w:sz w:val="32"/>
          <w:szCs w:val="32"/>
        </w:rPr>
        <w:t>民航局收到评审报告后</w:t>
      </w:r>
      <w:r w:rsidRPr="00B27106">
        <w:rPr>
          <w:rFonts w:ascii="仿宋_GB2312" w:eastAsia="仿宋_GB2312"/>
          <w:sz w:val="32"/>
          <w:szCs w:val="32"/>
        </w:rPr>
        <w:t>20</w:t>
      </w:r>
      <w:r w:rsidRPr="00B27106">
        <w:rPr>
          <w:rFonts w:ascii="仿宋_GB2312" w:eastAsia="仿宋_GB2312" w:hint="eastAsia"/>
          <w:sz w:val="32"/>
          <w:szCs w:val="32"/>
        </w:rPr>
        <w:t>日内</w:t>
      </w:r>
      <w:proofErr w:type="gramStart"/>
      <w:r w:rsidRPr="00B27106">
        <w:rPr>
          <w:rFonts w:ascii="仿宋_GB2312" w:eastAsia="仿宋_GB2312" w:hint="eastAsia"/>
          <w:sz w:val="32"/>
          <w:szCs w:val="32"/>
        </w:rPr>
        <w:t>作出</w:t>
      </w:r>
      <w:proofErr w:type="gramEnd"/>
      <w:r w:rsidRPr="00B27106">
        <w:rPr>
          <w:rFonts w:ascii="仿宋_GB2312" w:eastAsia="仿宋_GB2312" w:hint="eastAsia"/>
          <w:sz w:val="32"/>
          <w:szCs w:val="32"/>
        </w:rPr>
        <w:t>许可决定。</w:t>
      </w:r>
    </w:p>
    <w:p w:rsidR="00775B45" w:rsidRDefault="00775B45" w:rsidP="0048721A">
      <w:pPr>
        <w:ind w:firstLineChars="200" w:firstLine="643"/>
        <w:rPr>
          <w:rFonts w:ascii="仿宋_GB2312" w:eastAsia="仿宋_GB2312"/>
          <w:sz w:val="32"/>
          <w:szCs w:val="32"/>
        </w:rPr>
      </w:pPr>
      <w:r w:rsidRPr="0048721A">
        <w:rPr>
          <w:rFonts w:ascii="仿宋_GB2312" w:eastAsia="仿宋_GB2312" w:hint="eastAsia"/>
          <w:b/>
          <w:sz w:val="32"/>
          <w:szCs w:val="32"/>
        </w:rPr>
        <w:t>第八条</w:t>
      </w:r>
      <w:r w:rsidRPr="00441A7D">
        <w:rPr>
          <w:rFonts w:ascii="仿宋_GB2312" w:eastAsia="仿宋_GB2312"/>
          <w:sz w:val="32"/>
          <w:szCs w:val="32"/>
        </w:rPr>
        <w:t xml:space="preserve"> </w:t>
      </w:r>
      <w:r w:rsidRPr="00B27106">
        <w:rPr>
          <w:rFonts w:ascii="仿宋_GB2312" w:eastAsia="仿宋_GB2312" w:hint="eastAsia"/>
          <w:sz w:val="32"/>
          <w:szCs w:val="32"/>
        </w:rPr>
        <w:t>机场所在地人民政府应当将</w:t>
      </w:r>
      <w:r>
        <w:rPr>
          <w:rFonts w:ascii="仿宋_GB2312" w:eastAsia="仿宋_GB2312" w:hint="eastAsia"/>
          <w:sz w:val="32"/>
          <w:szCs w:val="32"/>
        </w:rPr>
        <w:t>批复的</w:t>
      </w:r>
      <w:r w:rsidRPr="00B27106">
        <w:rPr>
          <w:rFonts w:ascii="仿宋_GB2312" w:eastAsia="仿宋_GB2312" w:hint="eastAsia"/>
          <w:sz w:val="32"/>
          <w:szCs w:val="32"/>
        </w:rPr>
        <w:t>机场场址纳入</w:t>
      </w:r>
      <w:r>
        <w:rPr>
          <w:rFonts w:ascii="仿宋_GB2312" w:eastAsia="仿宋_GB2312" w:hint="eastAsia"/>
          <w:sz w:val="32"/>
          <w:szCs w:val="32"/>
        </w:rPr>
        <w:t>国土空间规划</w:t>
      </w:r>
      <w:r w:rsidRPr="00B27106">
        <w:rPr>
          <w:rFonts w:ascii="仿宋_GB2312" w:eastAsia="仿宋_GB2312" w:hint="eastAsia"/>
          <w:sz w:val="32"/>
          <w:szCs w:val="32"/>
        </w:rPr>
        <w:t>安排，并对场址实施</w:t>
      </w:r>
      <w:r>
        <w:rPr>
          <w:rFonts w:ascii="仿宋_GB2312" w:eastAsia="仿宋_GB2312" w:hint="eastAsia"/>
          <w:sz w:val="32"/>
          <w:szCs w:val="32"/>
        </w:rPr>
        <w:t>有效</w:t>
      </w:r>
      <w:r w:rsidRPr="00B27106">
        <w:rPr>
          <w:rFonts w:ascii="仿宋_GB2312" w:eastAsia="仿宋_GB2312" w:hint="eastAsia"/>
          <w:sz w:val="32"/>
          <w:szCs w:val="32"/>
        </w:rPr>
        <w:t>保护。</w:t>
      </w:r>
    </w:p>
    <w:p w:rsidR="00775B45" w:rsidRPr="0099798F" w:rsidRDefault="00775B45" w:rsidP="007434B4">
      <w:pPr>
        <w:spacing w:beforeLines="50" w:before="156" w:afterLines="50" w:after="156"/>
        <w:jc w:val="center"/>
        <w:rPr>
          <w:rFonts w:ascii="仿宋_GB2312" w:eastAsia="仿宋_GB2312"/>
          <w:b/>
          <w:sz w:val="32"/>
          <w:szCs w:val="32"/>
        </w:rPr>
      </w:pPr>
      <w:r w:rsidRPr="0099798F">
        <w:rPr>
          <w:rFonts w:ascii="仿宋_GB2312" w:eastAsia="仿宋_GB2312" w:hint="eastAsia"/>
          <w:b/>
          <w:sz w:val="32"/>
          <w:szCs w:val="32"/>
        </w:rPr>
        <w:t>第三章　机场总体规划</w:t>
      </w:r>
    </w:p>
    <w:p w:rsidR="00775B45" w:rsidRDefault="00775B45">
      <w:pPr>
        <w:spacing w:line="360" w:lineRule="auto"/>
        <w:rPr>
          <w:rFonts w:ascii="仿宋_GB2312" w:eastAsia="仿宋_GB2312"/>
          <w:sz w:val="32"/>
          <w:szCs w:val="32"/>
        </w:rPr>
      </w:pPr>
      <w:r w:rsidRPr="00B27106">
        <w:rPr>
          <w:rFonts w:ascii="仿宋_GB2312" w:eastAsia="仿宋_GB2312" w:hint="eastAsia"/>
          <w:sz w:val="32"/>
          <w:szCs w:val="32"/>
        </w:rPr>
        <w:t xml:space="preserve">　　</w:t>
      </w:r>
      <w:r w:rsidRPr="008B3E4B">
        <w:rPr>
          <w:rFonts w:ascii="仿宋_GB2312" w:eastAsia="仿宋_GB2312" w:hint="eastAsia"/>
          <w:b/>
          <w:sz w:val="32"/>
          <w:szCs w:val="32"/>
        </w:rPr>
        <w:t>第九条</w:t>
      </w:r>
      <w:r>
        <w:rPr>
          <w:rFonts w:ascii="黑体" w:eastAsia="黑体"/>
          <w:sz w:val="32"/>
          <w:szCs w:val="32"/>
        </w:rPr>
        <w:t xml:space="preserve"> </w:t>
      </w:r>
      <w:r w:rsidRPr="00B27106">
        <w:rPr>
          <w:rFonts w:ascii="仿宋_GB2312" w:eastAsia="仿宋_GB2312" w:hint="eastAsia"/>
          <w:sz w:val="32"/>
          <w:szCs w:val="32"/>
        </w:rPr>
        <w:t>机场总体规划</w:t>
      </w:r>
      <w:r>
        <w:rPr>
          <w:rFonts w:ascii="仿宋_GB2312" w:eastAsia="仿宋_GB2312" w:hint="eastAsia"/>
          <w:sz w:val="32"/>
          <w:szCs w:val="32"/>
        </w:rPr>
        <w:t>应按照</w:t>
      </w:r>
      <w:r w:rsidRPr="00B27106">
        <w:rPr>
          <w:rFonts w:ascii="仿宋_GB2312" w:eastAsia="仿宋_GB2312" w:hint="eastAsia"/>
          <w:sz w:val="32"/>
          <w:szCs w:val="32"/>
        </w:rPr>
        <w:t>《</w:t>
      </w:r>
      <w:r>
        <w:rPr>
          <w:rFonts w:ascii="仿宋_GB2312" w:eastAsia="仿宋_GB2312" w:hint="eastAsia"/>
          <w:sz w:val="32"/>
          <w:szCs w:val="32"/>
        </w:rPr>
        <w:t>民用运输机场</w:t>
      </w:r>
      <w:r w:rsidRPr="00B27106">
        <w:rPr>
          <w:rFonts w:ascii="仿宋_GB2312" w:eastAsia="仿宋_GB2312" w:hint="eastAsia"/>
          <w:sz w:val="32"/>
          <w:szCs w:val="32"/>
        </w:rPr>
        <w:t>总体规划</w:t>
      </w:r>
      <w:r>
        <w:rPr>
          <w:rFonts w:ascii="仿宋_GB2312" w:eastAsia="仿宋_GB2312" w:hint="eastAsia"/>
          <w:sz w:val="32"/>
          <w:szCs w:val="32"/>
        </w:rPr>
        <w:t>规范</w:t>
      </w:r>
      <w:r w:rsidRPr="00B27106">
        <w:rPr>
          <w:rFonts w:ascii="仿宋_GB2312" w:eastAsia="仿宋_GB2312" w:hint="eastAsia"/>
          <w:sz w:val="32"/>
          <w:szCs w:val="32"/>
        </w:rPr>
        <w:t>》</w:t>
      </w:r>
      <w:r>
        <w:rPr>
          <w:rFonts w:ascii="仿宋_GB2312" w:eastAsia="仿宋_GB2312" w:hint="eastAsia"/>
          <w:sz w:val="32"/>
          <w:szCs w:val="32"/>
        </w:rPr>
        <w:t>等技术规范编制，总体规划审查工作应符合相关要求。</w:t>
      </w:r>
    </w:p>
    <w:p w:rsidR="00775B45" w:rsidRDefault="00775B45" w:rsidP="008B3E4B">
      <w:pPr>
        <w:spacing w:line="360" w:lineRule="auto"/>
        <w:ind w:firstLineChars="200" w:firstLine="643"/>
        <w:rPr>
          <w:rFonts w:ascii="仿宋_GB2312" w:eastAsia="仿宋_GB2312"/>
          <w:sz w:val="32"/>
          <w:szCs w:val="32"/>
        </w:rPr>
      </w:pPr>
      <w:r w:rsidRPr="008B3E4B">
        <w:rPr>
          <w:rFonts w:ascii="仿宋_GB2312" w:eastAsia="仿宋_GB2312" w:hint="eastAsia"/>
          <w:b/>
          <w:sz w:val="32"/>
          <w:szCs w:val="32"/>
        </w:rPr>
        <w:t>第十条</w:t>
      </w:r>
      <w:r>
        <w:rPr>
          <w:rFonts w:ascii="仿宋_GB2312" w:eastAsia="仿宋_GB2312"/>
          <w:sz w:val="32"/>
          <w:szCs w:val="32"/>
        </w:rPr>
        <w:t xml:space="preserve"> </w:t>
      </w:r>
      <w:r>
        <w:rPr>
          <w:rFonts w:ascii="仿宋_GB2312" w:eastAsia="仿宋_GB2312" w:hint="eastAsia"/>
          <w:sz w:val="32"/>
          <w:szCs w:val="32"/>
        </w:rPr>
        <w:t>机场总体规划应注重科学性、严肃性，应切实发挥规划引领建设作用，实现统筹规划、分期建设、滚动发展。</w:t>
      </w:r>
    </w:p>
    <w:p w:rsidR="00775B45" w:rsidRDefault="00775B45" w:rsidP="008B3E4B">
      <w:pPr>
        <w:spacing w:line="360" w:lineRule="auto"/>
        <w:ind w:firstLineChars="200" w:firstLine="643"/>
        <w:rPr>
          <w:rFonts w:ascii="仿宋_GB2312" w:eastAsia="仿宋_GB2312"/>
          <w:sz w:val="32"/>
          <w:szCs w:val="32"/>
        </w:rPr>
      </w:pPr>
      <w:r w:rsidRPr="008B3E4B">
        <w:rPr>
          <w:rFonts w:ascii="仿宋_GB2312" w:eastAsia="仿宋_GB2312" w:hint="eastAsia"/>
          <w:b/>
          <w:sz w:val="32"/>
          <w:szCs w:val="32"/>
        </w:rPr>
        <w:lastRenderedPageBreak/>
        <w:t>第十一条</w:t>
      </w:r>
      <w:r>
        <w:rPr>
          <w:rFonts w:ascii="黑体" w:eastAsia="黑体"/>
          <w:sz w:val="32"/>
          <w:szCs w:val="32"/>
        </w:rPr>
        <w:t xml:space="preserve"> </w:t>
      </w:r>
      <w:r w:rsidRPr="00B27106">
        <w:rPr>
          <w:rFonts w:ascii="仿宋_GB2312" w:eastAsia="仿宋_GB2312" w:hint="eastAsia"/>
          <w:sz w:val="32"/>
          <w:szCs w:val="32"/>
        </w:rPr>
        <w:t>机场管理机构</w:t>
      </w:r>
      <w:r>
        <w:rPr>
          <w:rFonts w:ascii="仿宋_GB2312" w:eastAsia="仿宋_GB2312" w:hint="eastAsia"/>
          <w:sz w:val="32"/>
          <w:szCs w:val="32"/>
        </w:rPr>
        <w:t>或前期筹备部门</w:t>
      </w:r>
      <w:r w:rsidRPr="00B27106">
        <w:rPr>
          <w:rFonts w:ascii="仿宋_GB2312" w:eastAsia="仿宋_GB2312" w:hint="eastAsia"/>
          <w:sz w:val="32"/>
          <w:szCs w:val="32"/>
        </w:rPr>
        <w:t>在组织编制机场总体规划时，</w:t>
      </w:r>
      <w:r>
        <w:rPr>
          <w:rFonts w:ascii="仿宋_GB2312" w:eastAsia="仿宋_GB2312" w:hint="eastAsia"/>
          <w:sz w:val="32"/>
          <w:szCs w:val="32"/>
        </w:rPr>
        <w:t>应当与地方人民政府有关部门、各驻场单位、有关军事机关充分协商，征求意见。</w:t>
      </w:r>
    </w:p>
    <w:p w:rsidR="00775B45" w:rsidRDefault="00775B45" w:rsidP="008B3E4B">
      <w:pPr>
        <w:spacing w:line="360" w:lineRule="auto"/>
        <w:ind w:firstLineChars="200" w:firstLine="640"/>
        <w:rPr>
          <w:rFonts w:ascii="仿宋_GB2312" w:eastAsia="仿宋_GB2312"/>
          <w:sz w:val="32"/>
          <w:szCs w:val="32"/>
        </w:rPr>
      </w:pPr>
      <w:r w:rsidRPr="00B27106">
        <w:rPr>
          <w:rFonts w:ascii="仿宋_GB2312" w:eastAsia="仿宋_GB2312" w:hint="eastAsia"/>
          <w:sz w:val="32"/>
          <w:szCs w:val="32"/>
        </w:rPr>
        <w:t>各驻场单位应当积极配合，及时反映本单位的意见和要求，并提供有关资料。</w:t>
      </w:r>
    </w:p>
    <w:p w:rsidR="00775B45" w:rsidRDefault="00775B45" w:rsidP="008B3E4B">
      <w:pPr>
        <w:spacing w:line="360" w:lineRule="auto"/>
        <w:ind w:firstLineChars="200" w:firstLine="643"/>
        <w:rPr>
          <w:rFonts w:ascii="仿宋_GB2312" w:eastAsia="仿宋_GB2312"/>
          <w:sz w:val="32"/>
          <w:szCs w:val="32"/>
        </w:rPr>
      </w:pPr>
      <w:r w:rsidRPr="008B3E4B">
        <w:rPr>
          <w:rFonts w:ascii="仿宋_GB2312" w:eastAsia="仿宋_GB2312" w:hint="eastAsia"/>
          <w:b/>
          <w:sz w:val="32"/>
          <w:szCs w:val="32"/>
        </w:rPr>
        <w:t>第十二条</w:t>
      </w:r>
      <w:r w:rsidRPr="008B3E4B">
        <w:rPr>
          <w:rFonts w:ascii="仿宋_GB2312" w:eastAsia="仿宋_GB2312"/>
          <w:b/>
          <w:sz w:val="32"/>
          <w:szCs w:val="32"/>
        </w:rPr>
        <w:t xml:space="preserve"> </w:t>
      </w:r>
      <w:r w:rsidRPr="00B27106">
        <w:rPr>
          <w:rFonts w:ascii="仿宋_GB2312" w:eastAsia="仿宋_GB2312" w:hint="eastAsia"/>
          <w:sz w:val="32"/>
          <w:szCs w:val="32"/>
        </w:rPr>
        <w:t>机场总体规划审批应当履行以下程序：</w:t>
      </w:r>
    </w:p>
    <w:p w:rsidR="00775B45" w:rsidRDefault="00775B45" w:rsidP="008B3E4B">
      <w:pPr>
        <w:spacing w:line="360" w:lineRule="auto"/>
        <w:ind w:firstLineChars="200" w:firstLine="640"/>
        <w:rPr>
          <w:rFonts w:ascii="仿宋_GB2312" w:eastAsia="仿宋_GB2312"/>
          <w:sz w:val="32"/>
          <w:szCs w:val="32"/>
        </w:rPr>
      </w:pPr>
      <w:r w:rsidRPr="00B27106">
        <w:rPr>
          <w:rFonts w:ascii="仿宋_GB2312" w:eastAsia="仿宋_GB2312" w:hint="eastAsia"/>
          <w:sz w:val="32"/>
          <w:szCs w:val="32"/>
        </w:rPr>
        <w:t>（一）飞行</w:t>
      </w:r>
      <w:proofErr w:type="gramStart"/>
      <w:r w:rsidRPr="00B27106">
        <w:rPr>
          <w:rFonts w:ascii="仿宋_GB2312" w:eastAsia="仿宋_GB2312" w:hint="eastAsia"/>
          <w:sz w:val="32"/>
          <w:szCs w:val="32"/>
        </w:rPr>
        <w:t>区指标</w:t>
      </w:r>
      <w:proofErr w:type="gramEnd"/>
      <w:r>
        <w:rPr>
          <w:rFonts w:ascii="仿宋_GB2312" w:eastAsia="仿宋_GB2312" w:hint="eastAsia"/>
          <w:sz w:val="32"/>
          <w:szCs w:val="32"/>
        </w:rPr>
        <w:t>近期规划</w:t>
      </w:r>
      <w:r w:rsidRPr="00B27106">
        <w:rPr>
          <w:rFonts w:ascii="仿宋_GB2312" w:eastAsia="仿宋_GB2312" w:hint="eastAsia"/>
          <w:sz w:val="32"/>
          <w:szCs w:val="32"/>
        </w:rPr>
        <w:t>为</w:t>
      </w:r>
      <w:r w:rsidRPr="00B27106">
        <w:rPr>
          <w:rFonts w:ascii="仿宋_GB2312" w:eastAsia="仿宋_GB2312"/>
          <w:sz w:val="32"/>
          <w:szCs w:val="32"/>
        </w:rPr>
        <w:t>4E</w:t>
      </w:r>
      <w:r w:rsidRPr="00B27106">
        <w:rPr>
          <w:rFonts w:ascii="仿宋_GB2312" w:eastAsia="仿宋_GB2312" w:hint="eastAsia"/>
          <w:sz w:val="32"/>
          <w:szCs w:val="32"/>
        </w:rPr>
        <w:t>（含）以上的机场总体规划由机场管理机构</w:t>
      </w:r>
      <w:r>
        <w:rPr>
          <w:rFonts w:ascii="仿宋_GB2312" w:eastAsia="仿宋_GB2312" w:hint="eastAsia"/>
          <w:sz w:val="32"/>
          <w:szCs w:val="32"/>
        </w:rPr>
        <w:t>或前期筹备部门</w:t>
      </w:r>
      <w:r w:rsidRPr="00B27106">
        <w:rPr>
          <w:rFonts w:ascii="仿宋_GB2312" w:eastAsia="仿宋_GB2312" w:hint="eastAsia"/>
          <w:sz w:val="32"/>
          <w:szCs w:val="32"/>
        </w:rPr>
        <w:t>向民航局提出申请</w:t>
      </w:r>
      <w:r>
        <w:rPr>
          <w:rFonts w:ascii="仿宋_GB2312" w:eastAsia="仿宋_GB2312" w:hint="eastAsia"/>
          <w:sz w:val="32"/>
          <w:szCs w:val="32"/>
        </w:rPr>
        <w:t>，</w:t>
      </w:r>
      <w:r w:rsidRPr="00B27106">
        <w:rPr>
          <w:rFonts w:ascii="仿宋_GB2312" w:eastAsia="仿宋_GB2312"/>
          <w:sz w:val="32"/>
          <w:szCs w:val="32"/>
        </w:rPr>
        <w:t>4D</w:t>
      </w:r>
      <w:r w:rsidRPr="00B27106">
        <w:rPr>
          <w:rFonts w:ascii="仿宋_GB2312" w:eastAsia="仿宋_GB2312" w:hint="eastAsia"/>
          <w:sz w:val="32"/>
          <w:szCs w:val="32"/>
        </w:rPr>
        <w:t>（含）以下的</w:t>
      </w:r>
      <w:r>
        <w:rPr>
          <w:rFonts w:ascii="仿宋_GB2312" w:eastAsia="仿宋_GB2312" w:hint="eastAsia"/>
          <w:sz w:val="32"/>
          <w:szCs w:val="32"/>
        </w:rPr>
        <w:t>机场</w:t>
      </w:r>
      <w:r w:rsidRPr="00B27106">
        <w:rPr>
          <w:rFonts w:ascii="仿宋_GB2312" w:eastAsia="仿宋_GB2312" w:hint="eastAsia"/>
          <w:sz w:val="32"/>
          <w:szCs w:val="32"/>
        </w:rPr>
        <w:t>总体规划由机场管理机构</w:t>
      </w:r>
      <w:r>
        <w:rPr>
          <w:rFonts w:ascii="仿宋_GB2312" w:eastAsia="仿宋_GB2312" w:hint="eastAsia"/>
          <w:sz w:val="32"/>
          <w:szCs w:val="32"/>
        </w:rPr>
        <w:t>或前期筹备部门</w:t>
      </w:r>
      <w:r w:rsidRPr="00B27106">
        <w:rPr>
          <w:rFonts w:ascii="仿宋_GB2312" w:eastAsia="仿宋_GB2312" w:hint="eastAsia"/>
          <w:sz w:val="32"/>
          <w:szCs w:val="32"/>
        </w:rPr>
        <w:t>向所在地管理局提出申请，同时提交机场总体规划</w:t>
      </w:r>
      <w:r>
        <w:rPr>
          <w:rFonts w:ascii="仿宋_GB2312" w:eastAsia="仿宋_GB2312" w:hint="eastAsia"/>
          <w:sz w:val="32"/>
          <w:szCs w:val="32"/>
        </w:rPr>
        <w:t>文本及图纸（报审版）</w:t>
      </w:r>
      <w:r w:rsidR="004F1A85">
        <w:rPr>
          <w:rFonts w:ascii="仿宋_GB2312" w:eastAsia="仿宋_GB2312" w:hint="eastAsia"/>
          <w:sz w:val="32"/>
          <w:szCs w:val="32"/>
        </w:rPr>
        <w:t>；</w:t>
      </w:r>
    </w:p>
    <w:p w:rsidR="00775B45" w:rsidRDefault="00775B45" w:rsidP="00BE5858">
      <w:pPr>
        <w:spacing w:line="360" w:lineRule="auto"/>
        <w:ind w:firstLineChars="200" w:firstLine="640"/>
        <w:rPr>
          <w:rFonts w:ascii="仿宋_GB2312" w:eastAsia="仿宋_GB2312"/>
          <w:sz w:val="32"/>
          <w:szCs w:val="32"/>
        </w:rPr>
      </w:pPr>
      <w:r w:rsidRPr="00B27106">
        <w:rPr>
          <w:rFonts w:ascii="仿宋_GB2312" w:eastAsia="仿宋_GB2312" w:hint="eastAsia"/>
          <w:sz w:val="32"/>
          <w:szCs w:val="32"/>
        </w:rPr>
        <w:t>（二）民航局或管理局（以下统称民航管理部门）</w:t>
      </w:r>
      <w:r>
        <w:rPr>
          <w:rFonts w:ascii="仿宋_GB2312" w:eastAsia="仿宋_GB2312" w:hint="eastAsia"/>
          <w:sz w:val="32"/>
          <w:szCs w:val="32"/>
        </w:rPr>
        <w:t>在审查</w:t>
      </w:r>
      <w:r w:rsidRPr="00B27106">
        <w:rPr>
          <w:rFonts w:ascii="仿宋_GB2312" w:eastAsia="仿宋_GB2312" w:hint="eastAsia"/>
          <w:sz w:val="32"/>
          <w:szCs w:val="32"/>
        </w:rPr>
        <w:t>机场总体规划</w:t>
      </w:r>
      <w:r>
        <w:rPr>
          <w:rFonts w:ascii="仿宋_GB2312" w:eastAsia="仿宋_GB2312" w:hint="eastAsia"/>
          <w:sz w:val="32"/>
          <w:szCs w:val="32"/>
        </w:rPr>
        <w:t>过程中，应当征求机场所在地有关人民政府和有关军事机关意见</w:t>
      </w:r>
      <w:r w:rsidR="004F1A85">
        <w:rPr>
          <w:rFonts w:ascii="仿宋_GB2312" w:eastAsia="仿宋_GB2312" w:hint="eastAsia"/>
          <w:sz w:val="32"/>
          <w:szCs w:val="32"/>
        </w:rPr>
        <w:t>；</w:t>
      </w:r>
    </w:p>
    <w:p w:rsidR="00775B45" w:rsidRDefault="00775B45" w:rsidP="00BE5858">
      <w:pPr>
        <w:spacing w:line="360" w:lineRule="auto"/>
        <w:ind w:firstLineChars="200" w:firstLine="640"/>
        <w:rPr>
          <w:rFonts w:ascii="仿宋_GB2312" w:eastAsia="仿宋_GB2312"/>
          <w:sz w:val="32"/>
          <w:szCs w:val="32"/>
        </w:rPr>
      </w:pPr>
      <w:r>
        <w:rPr>
          <w:rFonts w:ascii="仿宋_GB2312" w:eastAsia="仿宋_GB2312" w:hint="eastAsia"/>
          <w:sz w:val="32"/>
          <w:szCs w:val="32"/>
        </w:rPr>
        <w:t>（三）民航管理部门委托技术服务机构对</w:t>
      </w:r>
      <w:r w:rsidRPr="00B27106">
        <w:rPr>
          <w:rFonts w:ascii="仿宋_GB2312" w:eastAsia="仿宋_GB2312" w:hint="eastAsia"/>
          <w:sz w:val="32"/>
          <w:szCs w:val="32"/>
        </w:rPr>
        <w:t>机场总体规划</w:t>
      </w:r>
      <w:r>
        <w:rPr>
          <w:rFonts w:ascii="仿宋_GB2312" w:eastAsia="仿宋_GB2312" w:hint="eastAsia"/>
          <w:sz w:val="32"/>
          <w:szCs w:val="32"/>
        </w:rPr>
        <w:t>文本及图纸</w:t>
      </w:r>
      <w:r>
        <w:rPr>
          <w:rFonts w:ascii="仿宋_GB2312" w:eastAsia="仿宋_GB2312"/>
          <w:sz w:val="32"/>
          <w:szCs w:val="32"/>
        </w:rPr>
        <w:t>(</w:t>
      </w:r>
      <w:proofErr w:type="gramStart"/>
      <w:r>
        <w:rPr>
          <w:rFonts w:ascii="仿宋_GB2312" w:eastAsia="仿宋_GB2312" w:hint="eastAsia"/>
          <w:sz w:val="32"/>
          <w:szCs w:val="32"/>
        </w:rPr>
        <w:t>报审版</w:t>
      </w:r>
      <w:proofErr w:type="gramEnd"/>
      <w:r>
        <w:rPr>
          <w:rFonts w:ascii="仿宋_GB2312" w:eastAsia="仿宋_GB2312"/>
          <w:sz w:val="32"/>
          <w:szCs w:val="32"/>
        </w:rPr>
        <w:t>)</w:t>
      </w:r>
      <w:r w:rsidRPr="00B27106">
        <w:rPr>
          <w:rFonts w:ascii="仿宋_GB2312" w:eastAsia="仿宋_GB2312" w:hint="eastAsia"/>
          <w:sz w:val="32"/>
          <w:szCs w:val="32"/>
        </w:rPr>
        <w:t>进行评审。</w:t>
      </w:r>
      <w:r>
        <w:rPr>
          <w:rFonts w:ascii="仿宋_GB2312" w:eastAsia="仿宋_GB2312" w:hint="eastAsia"/>
          <w:sz w:val="32"/>
          <w:szCs w:val="32"/>
        </w:rPr>
        <w:t>技术服务机构</w:t>
      </w:r>
      <w:r w:rsidRPr="00B27106">
        <w:rPr>
          <w:rFonts w:ascii="仿宋_GB2312" w:eastAsia="仿宋_GB2312" w:hint="eastAsia"/>
          <w:sz w:val="32"/>
          <w:szCs w:val="32"/>
        </w:rPr>
        <w:t>完成评审工作后应当提出评审报告</w:t>
      </w:r>
      <w:r>
        <w:rPr>
          <w:rFonts w:ascii="仿宋_GB2312" w:eastAsia="仿宋_GB2312" w:hint="eastAsia"/>
          <w:sz w:val="32"/>
          <w:szCs w:val="32"/>
        </w:rPr>
        <w:t>。</w:t>
      </w:r>
      <w:r w:rsidRPr="00B27106">
        <w:rPr>
          <w:rFonts w:ascii="仿宋_GB2312" w:eastAsia="仿宋_GB2312" w:hint="eastAsia"/>
          <w:sz w:val="32"/>
          <w:szCs w:val="32"/>
        </w:rPr>
        <w:t>民航管理部门收到评审报告后</w:t>
      </w:r>
      <w:r w:rsidRPr="00B27106">
        <w:rPr>
          <w:rFonts w:ascii="仿宋_GB2312" w:eastAsia="仿宋_GB2312"/>
          <w:sz w:val="32"/>
          <w:szCs w:val="32"/>
        </w:rPr>
        <w:t>20</w:t>
      </w:r>
      <w:r w:rsidRPr="00B27106">
        <w:rPr>
          <w:rFonts w:ascii="仿宋_GB2312" w:eastAsia="仿宋_GB2312" w:hint="eastAsia"/>
          <w:sz w:val="32"/>
          <w:szCs w:val="32"/>
        </w:rPr>
        <w:t>日内</w:t>
      </w:r>
      <w:proofErr w:type="gramStart"/>
      <w:r w:rsidRPr="00B27106">
        <w:rPr>
          <w:rFonts w:ascii="仿宋_GB2312" w:eastAsia="仿宋_GB2312" w:hint="eastAsia"/>
          <w:sz w:val="32"/>
          <w:szCs w:val="32"/>
        </w:rPr>
        <w:t>作出</w:t>
      </w:r>
      <w:proofErr w:type="gramEnd"/>
      <w:r w:rsidRPr="00B27106">
        <w:rPr>
          <w:rFonts w:ascii="仿宋_GB2312" w:eastAsia="仿宋_GB2312" w:hint="eastAsia"/>
          <w:sz w:val="32"/>
          <w:szCs w:val="32"/>
        </w:rPr>
        <w:t>许可决定</w:t>
      </w:r>
      <w:r>
        <w:rPr>
          <w:rFonts w:ascii="仿宋_GB2312" w:eastAsia="仿宋_GB2312" w:hint="eastAsia"/>
          <w:sz w:val="32"/>
          <w:szCs w:val="32"/>
        </w:rPr>
        <w:t>。民航管理部门应在经批准的机场总体规划文本及图纸</w:t>
      </w:r>
      <w:r>
        <w:rPr>
          <w:rFonts w:ascii="仿宋_GB2312" w:eastAsia="仿宋_GB2312"/>
          <w:sz w:val="32"/>
          <w:szCs w:val="32"/>
        </w:rPr>
        <w:t>(</w:t>
      </w:r>
      <w:r>
        <w:rPr>
          <w:rFonts w:ascii="仿宋_GB2312" w:eastAsia="仿宋_GB2312" w:hint="eastAsia"/>
          <w:sz w:val="32"/>
          <w:szCs w:val="32"/>
        </w:rPr>
        <w:t>审定版</w:t>
      </w:r>
      <w:r>
        <w:rPr>
          <w:rFonts w:ascii="仿宋_GB2312" w:eastAsia="仿宋_GB2312"/>
          <w:sz w:val="32"/>
          <w:szCs w:val="32"/>
        </w:rPr>
        <w:t>)</w:t>
      </w:r>
      <w:r>
        <w:rPr>
          <w:rFonts w:ascii="仿宋_GB2312" w:eastAsia="仿宋_GB2312" w:hint="eastAsia"/>
          <w:sz w:val="32"/>
          <w:szCs w:val="32"/>
        </w:rPr>
        <w:t>上加盖印章予以批准</w:t>
      </w:r>
      <w:r w:rsidR="004F1A85">
        <w:rPr>
          <w:rFonts w:ascii="仿宋_GB2312" w:eastAsia="仿宋_GB2312" w:hint="eastAsia"/>
          <w:sz w:val="32"/>
          <w:szCs w:val="32"/>
        </w:rPr>
        <w:t>；</w:t>
      </w:r>
    </w:p>
    <w:p w:rsidR="00775B45" w:rsidRDefault="00775B45" w:rsidP="00BE5858">
      <w:pPr>
        <w:spacing w:line="360" w:lineRule="auto"/>
        <w:ind w:firstLineChars="200" w:firstLine="640"/>
        <w:rPr>
          <w:rFonts w:ascii="仿宋_GB2312" w:eastAsia="仿宋_GB2312"/>
          <w:sz w:val="32"/>
          <w:szCs w:val="32"/>
        </w:rPr>
      </w:pPr>
      <w:r w:rsidRPr="00B27106">
        <w:rPr>
          <w:rFonts w:ascii="仿宋_GB2312" w:eastAsia="仿宋_GB2312" w:hint="eastAsia"/>
          <w:sz w:val="32"/>
          <w:szCs w:val="32"/>
        </w:rPr>
        <w:t>（</w:t>
      </w:r>
      <w:r>
        <w:rPr>
          <w:rFonts w:ascii="仿宋_GB2312" w:eastAsia="仿宋_GB2312" w:hint="eastAsia"/>
          <w:sz w:val="32"/>
          <w:szCs w:val="32"/>
        </w:rPr>
        <w:t>四</w:t>
      </w:r>
      <w:r w:rsidRPr="00B27106">
        <w:rPr>
          <w:rFonts w:ascii="仿宋_GB2312" w:eastAsia="仿宋_GB2312" w:hint="eastAsia"/>
          <w:sz w:val="32"/>
          <w:szCs w:val="32"/>
        </w:rPr>
        <w:t>）申请人应当自机场总体规划批准后</w:t>
      </w:r>
      <w:r w:rsidRPr="00B27106">
        <w:rPr>
          <w:rFonts w:ascii="仿宋_GB2312" w:eastAsia="仿宋_GB2312"/>
          <w:sz w:val="32"/>
          <w:szCs w:val="32"/>
        </w:rPr>
        <w:t>10</w:t>
      </w:r>
      <w:r w:rsidRPr="00B27106">
        <w:rPr>
          <w:rFonts w:ascii="仿宋_GB2312" w:eastAsia="仿宋_GB2312" w:hint="eastAsia"/>
          <w:sz w:val="32"/>
          <w:szCs w:val="32"/>
        </w:rPr>
        <w:t>日内向所在地</w:t>
      </w:r>
      <w:r>
        <w:rPr>
          <w:rFonts w:ascii="仿宋_GB2312" w:eastAsia="仿宋_GB2312" w:hint="eastAsia"/>
          <w:sz w:val="32"/>
          <w:szCs w:val="32"/>
        </w:rPr>
        <w:t>管理局</w:t>
      </w:r>
      <w:r w:rsidRPr="00B27106">
        <w:rPr>
          <w:rFonts w:ascii="仿宋_GB2312" w:eastAsia="仿宋_GB2312" w:hint="eastAsia"/>
          <w:sz w:val="32"/>
          <w:szCs w:val="32"/>
        </w:rPr>
        <w:t>、所在地民用航空安全监督管理局</w:t>
      </w:r>
      <w:r>
        <w:rPr>
          <w:rFonts w:ascii="仿宋_GB2312" w:eastAsia="仿宋_GB2312" w:hint="eastAsia"/>
          <w:sz w:val="32"/>
          <w:szCs w:val="32"/>
        </w:rPr>
        <w:t>和</w:t>
      </w:r>
      <w:r w:rsidRPr="00B27106">
        <w:rPr>
          <w:rFonts w:ascii="仿宋_GB2312" w:eastAsia="仿宋_GB2312" w:hint="eastAsia"/>
          <w:sz w:val="32"/>
          <w:szCs w:val="32"/>
        </w:rPr>
        <w:t>地方人民政府有关部门提交</w:t>
      </w:r>
      <w:proofErr w:type="gramStart"/>
      <w:r w:rsidRPr="00B27106">
        <w:rPr>
          <w:rFonts w:ascii="仿宋_GB2312" w:eastAsia="仿宋_GB2312" w:hint="eastAsia"/>
          <w:sz w:val="32"/>
          <w:szCs w:val="32"/>
        </w:rPr>
        <w:t>加盖</w:t>
      </w:r>
      <w:r>
        <w:rPr>
          <w:rFonts w:ascii="仿宋_GB2312" w:eastAsia="仿宋_GB2312" w:hint="eastAsia"/>
          <w:sz w:val="32"/>
          <w:szCs w:val="32"/>
        </w:rPr>
        <w:t>审批</w:t>
      </w:r>
      <w:proofErr w:type="gramEnd"/>
      <w:r>
        <w:rPr>
          <w:rFonts w:ascii="仿宋_GB2312" w:eastAsia="仿宋_GB2312" w:hint="eastAsia"/>
          <w:sz w:val="32"/>
          <w:szCs w:val="32"/>
        </w:rPr>
        <w:t>部门</w:t>
      </w:r>
      <w:r w:rsidRPr="00B27106">
        <w:rPr>
          <w:rFonts w:ascii="仿宋_GB2312" w:eastAsia="仿宋_GB2312" w:hint="eastAsia"/>
          <w:sz w:val="32"/>
          <w:szCs w:val="32"/>
        </w:rPr>
        <w:t>印章的机场总体规划</w:t>
      </w:r>
      <w:r>
        <w:rPr>
          <w:rFonts w:ascii="仿宋_GB2312" w:eastAsia="仿宋_GB2312" w:hint="eastAsia"/>
          <w:sz w:val="32"/>
          <w:szCs w:val="32"/>
        </w:rPr>
        <w:t>文本及</w:t>
      </w:r>
      <w:r>
        <w:rPr>
          <w:rFonts w:ascii="仿宋_GB2312" w:eastAsia="仿宋_GB2312" w:hint="eastAsia"/>
          <w:sz w:val="32"/>
          <w:szCs w:val="32"/>
        </w:rPr>
        <w:lastRenderedPageBreak/>
        <w:t>图纸</w:t>
      </w:r>
      <w:r>
        <w:rPr>
          <w:rFonts w:ascii="仿宋_GB2312" w:eastAsia="仿宋_GB2312"/>
          <w:sz w:val="32"/>
          <w:szCs w:val="32"/>
        </w:rPr>
        <w:t>(</w:t>
      </w:r>
      <w:r>
        <w:rPr>
          <w:rFonts w:ascii="仿宋_GB2312" w:eastAsia="仿宋_GB2312" w:hint="eastAsia"/>
          <w:sz w:val="32"/>
          <w:szCs w:val="32"/>
        </w:rPr>
        <w:t>审定版</w:t>
      </w:r>
      <w:r>
        <w:rPr>
          <w:rFonts w:ascii="仿宋_GB2312" w:eastAsia="仿宋_GB2312"/>
          <w:sz w:val="32"/>
          <w:szCs w:val="32"/>
        </w:rPr>
        <w:t>)</w:t>
      </w:r>
      <w:r w:rsidRPr="00B27106">
        <w:rPr>
          <w:rFonts w:ascii="仿宋_GB2312" w:eastAsia="仿宋_GB2312" w:hint="eastAsia"/>
          <w:sz w:val="32"/>
          <w:szCs w:val="32"/>
        </w:rPr>
        <w:t>。</w:t>
      </w:r>
    </w:p>
    <w:p w:rsidR="00775B45" w:rsidRDefault="00775B45" w:rsidP="008B3E4B">
      <w:pPr>
        <w:spacing w:line="360" w:lineRule="auto"/>
        <w:ind w:firstLineChars="200" w:firstLine="643"/>
        <w:rPr>
          <w:rFonts w:ascii="仿宋_GB2312" w:eastAsia="仿宋_GB2312"/>
          <w:sz w:val="32"/>
          <w:szCs w:val="32"/>
        </w:rPr>
      </w:pPr>
      <w:r w:rsidRPr="008B3E4B">
        <w:rPr>
          <w:rFonts w:ascii="仿宋_GB2312" w:eastAsia="仿宋_GB2312" w:hint="eastAsia"/>
          <w:b/>
          <w:sz w:val="32"/>
          <w:szCs w:val="32"/>
        </w:rPr>
        <w:t>第十三条</w:t>
      </w:r>
      <w:r>
        <w:rPr>
          <w:rFonts w:ascii="黑体" w:eastAsia="黑体"/>
          <w:sz w:val="32"/>
          <w:szCs w:val="32"/>
        </w:rPr>
        <w:t xml:space="preserve"> </w:t>
      </w:r>
      <w:r w:rsidRPr="00B27106">
        <w:rPr>
          <w:rFonts w:ascii="仿宋_GB2312" w:eastAsia="仿宋_GB2312" w:hint="eastAsia"/>
          <w:sz w:val="32"/>
          <w:szCs w:val="32"/>
        </w:rPr>
        <w:t>管理局负责所辖地区机场总体规划的监督管理</w:t>
      </w:r>
      <w:r>
        <w:rPr>
          <w:rFonts w:ascii="仿宋_GB2312" w:eastAsia="仿宋_GB2312" w:hint="eastAsia"/>
          <w:sz w:val="32"/>
          <w:szCs w:val="32"/>
        </w:rPr>
        <w:t>，民航安全监督管理局负责所辖地区机场总体规划实施情况的监督检查</w:t>
      </w:r>
      <w:r w:rsidRPr="00B27106">
        <w:rPr>
          <w:rFonts w:ascii="仿宋_GB2312" w:eastAsia="仿宋_GB2312" w:hint="eastAsia"/>
          <w:sz w:val="32"/>
          <w:szCs w:val="32"/>
        </w:rPr>
        <w:t>。</w:t>
      </w:r>
    </w:p>
    <w:p w:rsidR="00775B45" w:rsidRDefault="00775B45" w:rsidP="008B3E4B">
      <w:pPr>
        <w:spacing w:line="360" w:lineRule="auto"/>
        <w:ind w:firstLineChars="200" w:firstLine="643"/>
        <w:rPr>
          <w:rFonts w:ascii="仿宋_GB2312" w:eastAsia="仿宋_GB2312"/>
          <w:sz w:val="32"/>
          <w:szCs w:val="32"/>
        </w:rPr>
      </w:pPr>
      <w:r w:rsidRPr="008B3E4B">
        <w:rPr>
          <w:rFonts w:ascii="仿宋_GB2312" w:eastAsia="仿宋_GB2312" w:hint="eastAsia"/>
          <w:b/>
          <w:sz w:val="32"/>
          <w:szCs w:val="32"/>
        </w:rPr>
        <w:t>第十四条</w:t>
      </w:r>
      <w:r>
        <w:rPr>
          <w:rFonts w:ascii="黑体" w:eastAsia="黑体"/>
          <w:sz w:val="32"/>
          <w:szCs w:val="32"/>
        </w:rPr>
        <w:t xml:space="preserve"> </w:t>
      </w:r>
      <w:r w:rsidRPr="00B27106">
        <w:rPr>
          <w:rFonts w:ascii="仿宋_GB2312" w:eastAsia="仿宋_GB2312" w:hint="eastAsia"/>
          <w:sz w:val="32"/>
          <w:szCs w:val="32"/>
        </w:rPr>
        <w:t>机场内的建设项目应当符合机场总体规划。任何单位和个人不得在机场内擅自新建、改建、扩建建筑物或者构筑物。</w:t>
      </w:r>
    </w:p>
    <w:p w:rsidR="00775B45" w:rsidRDefault="00775B45" w:rsidP="008B3E4B">
      <w:pPr>
        <w:spacing w:line="360" w:lineRule="auto"/>
        <w:ind w:firstLineChars="200" w:firstLine="640"/>
        <w:rPr>
          <w:rFonts w:ascii="仿宋_GB2312" w:eastAsia="仿宋_GB2312"/>
          <w:b/>
          <w:sz w:val="32"/>
          <w:szCs w:val="32"/>
        </w:rPr>
      </w:pPr>
      <w:r w:rsidRPr="00B27106">
        <w:rPr>
          <w:rFonts w:ascii="仿宋_GB2312" w:eastAsia="仿宋_GB2312" w:hint="eastAsia"/>
          <w:sz w:val="32"/>
          <w:szCs w:val="32"/>
        </w:rPr>
        <w:t>机场管理机构应当依据批准的机场总体规划对建设项目实施规划管理，并为各驻场单位提供公平服务。</w:t>
      </w:r>
    </w:p>
    <w:p w:rsidR="00775B45" w:rsidRDefault="00775B45" w:rsidP="008B3E4B">
      <w:pPr>
        <w:spacing w:line="360" w:lineRule="auto"/>
        <w:ind w:firstLineChars="200" w:firstLine="643"/>
        <w:rPr>
          <w:rFonts w:ascii="仿宋_GB2312" w:eastAsia="仿宋_GB2312"/>
          <w:sz w:val="32"/>
          <w:szCs w:val="32"/>
        </w:rPr>
      </w:pPr>
      <w:r w:rsidRPr="008B3E4B">
        <w:rPr>
          <w:rFonts w:ascii="仿宋_GB2312" w:eastAsia="仿宋_GB2312" w:hint="eastAsia"/>
          <w:b/>
          <w:sz w:val="32"/>
          <w:szCs w:val="32"/>
        </w:rPr>
        <w:t>第十五条</w:t>
      </w:r>
      <w:r>
        <w:rPr>
          <w:rFonts w:ascii="黑体" w:eastAsia="黑体"/>
          <w:sz w:val="32"/>
          <w:szCs w:val="32"/>
        </w:rPr>
        <w:t xml:space="preserve"> </w:t>
      </w:r>
      <w:r w:rsidRPr="00B27106">
        <w:rPr>
          <w:rFonts w:ascii="仿宋_GB2312" w:eastAsia="仿宋_GB2312" w:hint="eastAsia"/>
          <w:sz w:val="32"/>
          <w:szCs w:val="32"/>
        </w:rPr>
        <w:t>机场管理机构应根据机场的实际发展状况，</w:t>
      </w:r>
      <w:r>
        <w:rPr>
          <w:rFonts w:ascii="仿宋_GB2312" w:eastAsia="仿宋_GB2312" w:hint="eastAsia"/>
          <w:sz w:val="32"/>
          <w:szCs w:val="32"/>
        </w:rPr>
        <w:t>每五年对机场总体规划实施情况进行评估，并</w:t>
      </w:r>
      <w:r w:rsidRPr="00B27106">
        <w:rPr>
          <w:rFonts w:ascii="仿宋_GB2312" w:eastAsia="仿宋_GB2312" w:hint="eastAsia"/>
          <w:sz w:val="32"/>
          <w:szCs w:val="32"/>
        </w:rPr>
        <w:t>适时</w:t>
      </w:r>
      <w:r>
        <w:rPr>
          <w:rFonts w:ascii="仿宋_GB2312" w:eastAsia="仿宋_GB2312" w:hint="eastAsia"/>
          <w:sz w:val="32"/>
          <w:szCs w:val="32"/>
        </w:rPr>
        <w:t>进行</w:t>
      </w:r>
      <w:r w:rsidRPr="00B27106">
        <w:rPr>
          <w:rFonts w:ascii="仿宋_GB2312" w:eastAsia="仿宋_GB2312" w:hint="eastAsia"/>
          <w:sz w:val="32"/>
          <w:szCs w:val="32"/>
        </w:rPr>
        <w:t>修编机场总体规划。</w:t>
      </w:r>
      <w:r w:rsidRPr="00B27106">
        <w:rPr>
          <w:rFonts w:ascii="仿宋_GB2312" w:eastAsia="仿宋_GB2312"/>
          <w:sz w:val="32"/>
          <w:szCs w:val="32"/>
        </w:rPr>
        <w:t xml:space="preserve"> </w:t>
      </w:r>
    </w:p>
    <w:p w:rsidR="00775B45" w:rsidRDefault="00775B45">
      <w:pPr>
        <w:spacing w:line="360" w:lineRule="auto"/>
        <w:ind w:firstLineChars="200" w:firstLine="640"/>
        <w:jc w:val="left"/>
        <w:rPr>
          <w:rFonts w:ascii="仿宋_GB2312" w:eastAsia="仿宋_GB2312"/>
          <w:sz w:val="32"/>
          <w:szCs w:val="32"/>
        </w:rPr>
      </w:pPr>
      <w:r w:rsidRPr="00B27106">
        <w:rPr>
          <w:rFonts w:ascii="仿宋_GB2312" w:eastAsia="仿宋_GB2312" w:hint="eastAsia"/>
          <w:sz w:val="32"/>
          <w:szCs w:val="32"/>
        </w:rPr>
        <w:t>总体规划修编应当履行本规定第十</w:t>
      </w:r>
      <w:r>
        <w:rPr>
          <w:rFonts w:ascii="仿宋_GB2312" w:eastAsia="仿宋_GB2312" w:hint="eastAsia"/>
          <w:sz w:val="32"/>
          <w:szCs w:val="32"/>
        </w:rPr>
        <w:t>二</w:t>
      </w:r>
      <w:r w:rsidRPr="00B27106">
        <w:rPr>
          <w:rFonts w:ascii="仿宋_GB2312" w:eastAsia="仿宋_GB2312" w:hint="eastAsia"/>
          <w:sz w:val="32"/>
          <w:szCs w:val="32"/>
        </w:rPr>
        <w:t>条规定的程序，经批准后方可实施。</w:t>
      </w:r>
    </w:p>
    <w:p w:rsidR="00775B45" w:rsidRDefault="00775B45" w:rsidP="008B3E4B">
      <w:pPr>
        <w:spacing w:line="360" w:lineRule="auto"/>
        <w:ind w:firstLineChars="200" w:firstLine="643"/>
        <w:jc w:val="left"/>
        <w:rPr>
          <w:rFonts w:ascii="仿宋_GB2312" w:eastAsia="仿宋_GB2312"/>
          <w:sz w:val="32"/>
          <w:szCs w:val="32"/>
        </w:rPr>
      </w:pPr>
      <w:r w:rsidRPr="008B3E4B">
        <w:rPr>
          <w:rFonts w:ascii="仿宋_GB2312" w:eastAsia="仿宋_GB2312" w:hint="eastAsia"/>
          <w:b/>
          <w:sz w:val="32"/>
          <w:szCs w:val="32"/>
        </w:rPr>
        <w:t>第十六条</w:t>
      </w:r>
      <w:r>
        <w:rPr>
          <w:rFonts w:ascii="黑体" w:eastAsia="黑体"/>
          <w:sz w:val="32"/>
          <w:szCs w:val="32"/>
        </w:rPr>
        <w:t xml:space="preserve"> </w:t>
      </w:r>
      <w:r w:rsidRPr="00B27106">
        <w:rPr>
          <w:rFonts w:ascii="仿宋_GB2312" w:eastAsia="仿宋_GB2312" w:hint="eastAsia"/>
          <w:sz w:val="32"/>
          <w:szCs w:val="32"/>
        </w:rPr>
        <w:t>机场所在地人民政府应当将机场总体规划纳入</w:t>
      </w:r>
      <w:r>
        <w:rPr>
          <w:rFonts w:ascii="仿宋_GB2312" w:eastAsia="仿宋_GB2312" w:hint="eastAsia"/>
          <w:sz w:val="32"/>
          <w:szCs w:val="32"/>
        </w:rPr>
        <w:t>国土空间规划</w:t>
      </w:r>
      <w:r w:rsidRPr="00B27106">
        <w:rPr>
          <w:rFonts w:ascii="仿宋_GB2312" w:eastAsia="仿宋_GB2312" w:hint="eastAsia"/>
          <w:sz w:val="32"/>
          <w:szCs w:val="32"/>
        </w:rPr>
        <w:t>，并根据机场的发展</w:t>
      </w:r>
      <w:r>
        <w:rPr>
          <w:rFonts w:ascii="仿宋_GB2312" w:eastAsia="仿宋_GB2312" w:hint="eastAsia"/>
          <w:sz w:val="32"/>
          <w:szCs w:val="32"/>
        </w:rPr>
        <w:t>和净空保护需要</w:t>
      </w:r>
      <w:r w:rsidRPr="00B27106">
        <w:rPr>
          <w:rFonts w:ascii="仿宋_GB2312" w:eastAsia="仿宋_GB2312" w:hint="eastAsia"/>
          <w:sz w:val="32"/>
          <w:szCs w:val="32"/>
        </w:rPr>
        <w:t>，对机场周边地区的土地利用和建设实行规划控制。</w:t>
      </w:r>
    </w:p>
    <w:p w:rsidR="00775B45" w:rsidRDefault="00775B45" w:rsidP="008B3E4B">
      <w:pPr>
        <w:spacing w:line="360" w:lineRule="auto"/>
        <w:ind w:firstLineChars="200" w:firstLine="643"/>
        <w:jc w:val="left"/>
        <w:rPr>
          <w:rFonts w:ascii="仿宋_GB2312" w:eastAsia="仿宋_GB2312"/>
          <w:sz w:val="32"/>
          <w:szCs w:val="32"/>
        </w:rPr>
      </w:pPr>
      <w:r w:rsidRPr="000131C2">
        <w:rPr>
          <w:rFonts w:ascii="仿宋_GB2312" w:eastAsia="仿宋_GB2312" w:hint="eastAsia"/>
          <w:b/>
          <w:sz w:val="32"/>
          <w:szCs w:val="32"/>
        </w:rPr>
        <w:t>第十七条</w:t>
      </w:r>
      <w:r>
        <w:rPr>
          <w:rFonts w:ascii="黑体" w:eastAsia="黑体"/>
          <w:sz w:val="32"/>
          <w:szCs w:val="32"/>
        </w:rPr>
        <w:t xml:space="preserve"> </w:t>
      </w:r>
      <w:r w:rsidRPr="00B27106">
        <w:rPr>
          <w:rFonts w:ascii="仿宋_GB2312" w:eastAsia="仿宋_GB2312" w:hint="eastAsia"/>
          <w:sz w:val="32"/>
          <w:szCs w:val="32"/>
        </w:rPr>
        <w:t>机场所在地人民政府在制定机场</w:t>
      </w:r>
      <w:r>
        <w:rPr>
          <w:rFonts w:ascii="仿宋_GB2312" w:eastAsia="仿宋_GB2312" w:hint="eastAsia"/>
          <w:sz w:val="32"/>
          <w:szCs w:val="32"/>
        </w:rPr>
        <w:t>周边国土空间规划时</w:t>
      </w:r>
      <w:r w:rsidRPr="00B27106">
        <w:rPr>
          <w:rFonts w:ascii="仿宋_GB2312" w:eastAsia="仿宋_GB2312" w:hint="eastAsia"/>
          <w:sz w:val="32"/>
          <w:szCs w:val="32"/>
        </w:rPr>
        <w:t>，应当充分考虑航空器噪声对机场周边地区的影响。</w:t>
      </w:r>
    </w:p>
    <w:p w:rsidR="00775B45" w:rsidRPr="0099798F" w:rsidRDefault="00775B45" w:rsidP="007434B4">
      <w:pPr>
        <w:spacing w:beforeLines="50" w:before="156" w:afterLines="50" w:after="156"/>
        <w:jc w:val="center"/>
        <w:rPr>
          <w:rFonts w:ascii="仿宋_GB2312" w:eastAsia="仿宋_GB2312"/>
          <w:b/>
          <w:sz w:val="32"/>
          <w:szCs w:val="32"/>
        </w:rPr>
      </w:pPr>
      <w:r w:rsidRPr="0099798F">
        <w:rPr>
          <w:rFonts w:ascii="仿宋_GB2312" w:eastAsia="仿宋_GB2312" w:hint="eastAsia"/>
          <w:b/>
          <w:sz w:val="32"/>
          <w:szCs w:val="32"/>
        </w:rPr>
        <w:t>第四章　机场初步设计</w:t>
      </w:r>
    </w:p>
    <w:p w:rsidR="00775B45" w:rsidRDefault="00775B45" w:rsidP="00BE5858">
      <w:pPr>
        <w:spacing w:line="360" w:lineRule="auto"/>
        <w:ind w:firstLine="645"/>
        <w:rPr>
          <w:rFonts w:ascii="仿宋_GB2312" w:eastAsia="仿宋_GB2312"/>
          <w:sz w:val="32"/>
          <w:szCs w:val="32"/>
        </w:rPr>
      </w:pPr>
      <w:r w:rsidRPr="000131C2">
        <w:rPr>
          <w:rFonts w:ascii="仿宋_GB2312" w:eastAsia="仿宋_GB2312" w:hint="eastAsia"/>
          <w:b/>
          <w:sz w:val="32"/>
          <w:szCs w:val="32"/>
        </w:rPr>
        <w:t>第十八条</w:t>
      </w:r>
      <w:r>
        <w:rPr>
          <w:rFonts w:ascii="黑体" w:eastAsia="黑体"/>
          <w:sz w:val="32"/>
          <w:szCs w:val="32"/>
        </w:rPr>
        <w:t xml:space="preserve"> </w:t>
      </w:r>
      <w:r w:rsidRPr="00B27106">
        <w:rPr>
          <w:rFonts w:ascii="仿宋_GB2312" w:eastAsia="仿宋_GB2312" w:hint="eastAsia"/>
          <w:sz w:val="32"/>
          <w:szCs w:val="32"/>
        </w:rPr>
        <w:t>机场初步设计应当由机场建设项目法人委托</w:t>
      </w:r>
      <w:r w:rsidRPr="00B27106">
        <w:rPr>
          <w:rFonts w:ascii="仿宋_GB2312" w:eastAsia="仿宋_GB2312" w:hint="eastAsia"/>
          <w:sz w:val="32"/>
          <w:szCs w:val="32"/>
        </w:rPr>
        <w:lastRenderedPageBreak/>
        <w:t>具有相应</w:t>
      </w:r>
      <w:r w:rsidRPr="00BB17C2">
        <w:rPr>
          <w:rFonts w:ascii="仿宋_GB2312" w:eastAsia="仿宋_GB2312" w:hint="eastAsia"/>
          <w:sz w:val="32"/>
          <w:szCs w:val="32"/>
        </w:rPr>
        <w:t>设计</w:t>
      </w:r>
      <w:r w:rsidRPr="00B27106">
        <w:rPr>
          <w:rFonts w:ascii="仿宋_GB2312" w:eastAsia="仿宋_GB2312" w:hint="eastAsia"/>
          <w:sz w:val="32"/>
          <w:szCs w:val="32"/>
        </w:rPr>
        <w:t>资质的单位编制</w:t>
      </w:r>
      <w:r>
        <w:rPr>
          <w:rFonts w:ascii="仿宋_GB2312" w:eastAsia="仿宋_GB2312" w:hint="eastAsia"/>
          <w:sz w:val="32"/>
          <w:szCs w:val="32"/>
        </w:rPr>
        <w:t>，</w:t>
      </w:r>
      <w:r w:rsidRPr="00303598">
        <w:rPr>
          <w:rFonts w:ascii="仿宋_GB2312" w:eastAsia="仿宋_GB2312" w:hint="eastAsia"/>
          <w:sz w:val="32"/>
          <w:szCs w:val="32"/>
        </w:rPr>
        <w:t>初步设计审查工作应符合相关要求</w:t>
      </w:r>
      <w:r w:rsidRPr="00B27106">
        <w:rPr>
          <w:rFonts w:ascii="仿宋_GB2312" w:eastAsia="仿宋_GB2312" w:hint="eastAsia"/>
          <w:sz w:val="32"/>
          <w:szCs w:val="32"/>
        </w:rPr>
        <w:t>。</w:t>
      </w:r>
    </w:p>
    <w:p w:rsidR="00775B45" w:rsidRDefault="00775B45" w:rsidP="00BE5858">
      <w:pPr>
        <w:spacing w:line="360" w:lineRule="auto"/>
        <w:ind w:firstLine="645"/>
        <w:rPr>
          <w:rFonts w:ascii="仿宋_GB2312" w:eastAsia="仿宋_GB2312"/>
          <w:sz w:val="32"/>
          <w:szCs w:val="32"/>
        </w:rPr>
      </w:pPr>
      <w:r w:rsidRPr="000131C2">
        <w:rPr>
          <w:rFonts w:ascii="仿宋_GB2312" w:eastAsia="仿宋_GB2312" w:hint="eastAsia"/>
          <w:b/>
          <w:sz w:val="32"/>
          <w:szCs w:val="32"/>
        </w:rPr>
        <w:t>第十九条</w:t>
      </w:r>
      <w:r>
        <w:rPr>
          <w:rFonts w:ascii="黑体" w:eastAsia="黑体"/>
          <w:sz w:val="32"/>
          <w:szCs w:val="32"/>
        </w:rPr>
        <w:t xml:space="preserve"> </w:t>
      </w:r>
      <w:r w:rsidRPr="00B27106">
        <w:rPr>
          <w:rFonts w:ascii="仿宋_GB2312" w:eastAsia="仿宋_GB2312" w:hint="eastAsia"/>
          <w:sz w:val="32"/>
          <w:szCs w:val="32"/>
        </w:rPr>
        <w:t>机场初步设计应当符合以下基本要求：</w:t>
      </w:r>
    </w:p>
    <w:p w:rsidR="00775B45" w:rsidRDefault="00775B45" w:rsidP="00BE5858">
      <w:pPr>
        <w:spacing w:line="360" w:lineRule="auto"/>
        <w:ind w:firstLine="645"/>
        <w:rPr>
          <w:rFonts w:ascii="仿宋_GB2312" w:eastAsia="仿宋_GB2312"/>
          <w:sz w:val="32"/>
          <w:szCs w:val="32"/>
        </w:rPr>
      </w:pPr>
      <w:r w:rsidRPr="00B27106">
        <w:rPr>
          <w:rFonts w:ascii="仿宋_GB2312" w:eastAsia="仿宋_GB2312" w:hint="eastAsia"/>
          <w:sz w:val="32"/>
          <w:szCs w:val="32"/>
        </w:rPr>
        <w:t>（一）建设方案符合经民航管理部门批准的机场总体规划；</w:t>
      </w:r>
      <w:r w:rsidRPr="00B27106">
        <w:rPr>
          <w:rFonts w:ascii="仿宋_GB2312" w:eastAsia="仿宋_GB2312"/>
          <w:sz w:val="32"/>
          <w:szCs w:val="32"/>
        </w:rPr>
        <w:t xml:space="preserve"> </w:t>
      </w:r>
    </w:p>
    <w:p w:rsidR="00775B45" w:rsidRDefault="00775B45" w:rsidP="00BE5858">
      <w:pPr>
        <w:spacing w:line="360" w:lineRule="auto"/>
        <w:ind w:firstLine="645"/>
        <w:rPr>
          <w:rFonts w:ascii="仿宋_GB2312" w:eastAsia="仿宋_GB2312"/>
          <w:sz w:val="32"/>
          <w:szCs w:val="32"/>
        </w:rPr>
      </w:pPr>
      <w:r w:rsidRPr="00B27106">
        <w:rPr>
          <w:rFonts w:ascii="仿宋_GB2312" w:eastAsia="仿宋_GB2312" w:hint="eastAsia"/>
          <w:sz w:val="32"/>
          <w:szCs w:val="32"/>
        </w:rPr>
        <w:t>（二）项目内容、规模及标准等符合经审批机关批准的可行性研究报告或经核准的项目申请报告</w:t>
      </w:r>
      <w:r w:rsidRPr="00B27106">
        <w:rPr>
          <w:rFonts w:ascii="仿宋_GB2312" w:eastAsia="仿宋_GB2312"/>
          <w:sz w:val="32"/>
          <w:szCs w:val="32"/>
        </w:rPr>
        <w:t xml:space="preserve">; </w:t>
      </w:r>
    </w:p>
    <w:p w:rsidR="00775B45" w:rsidRDefault="00775B45" w:rsidP="00BE5858">
      <w:pPr>
        <w:spacing w:line="360" w:lineRule="auto"/>
        <w:ind w:firstLine="645"/>
        <w:rPr>
          <w:rFonts w:ascii="仿宋_GB2312" w:eastAsia="仿宋_GB2312"/>
          <w:sz w:val="32"/>
          <w:szCs w:val="32"/>
        </w:rPr>
      </w:pPr>
      <w:r w:rsidRPr="00B27106">
        <w:rPr>
          <w:rFonts w:ascii="仿宋_GB2312" w:eastAsia="仿宋_GB2312" w:hint="eastAsia"/>
          <w:sz w:val="32"/>
          <w:szCs w:val="32"/>
        </w:rPr>
        <w:t>（三）符合《民用机场工程初步设计文件编制内容及深度要求》等国家和行业现行的有关技术标准及规范；</w:t>
      </w:r>
    </w:p>
    <w:p w:rsidR="00775B45" w:rsidRDefault="00775B45" w:rsidP="00BE5858">
      <w:pPr>
        <w:spacing w:line="360" w:lineRule="auto"/>
        <w:ind w:firstLine="645"/>
        <w:rPr>
          <w:rFonts w:ascii="仿宋_GB2312" w:eastAsia="仿宋_GB2312"/>
          <w:sz w:val="32"/>
          <w:szCs w:val="32"/>
        </w:rPr>
      </w:pPr>
      <w:r w:rsidRPr="00B27106">
        <w:rPr>
          <w:rFonts w:ascii="仿宋_GB2312" w:eastAsia="仿宋_GB2312" w:hint="eastAsia"/>
          <w:sz w:val="32"/>
          <w:szCs w:val="32"/>
        </w:rPr>
        <w:t>（四）符合《民航建设工程概算编制办法》</w:t>
      </w:r>
      <w:r>
        <w:rPr>
          <w:rFonts w:ascii="仿宋_GB2312" w:eastAsia="仿宋_GB2312" w:hint="eastAsia"/>
          <w:sz w:val="32"/>
          <w:szCs w:val="32"/>
        </w:rPr>
        <w:t>等</w:t>
      </w:r>
      <w:r w:rsidRPr="00B27106">
        <w:rPr>
          <w:rFonts w:ascii="仿宋_GB2312" w:eastAsia="仿宋_GB2312" w:hint="eastAsia"/>
          <w:sz w:val="32"/>
          <w:szCs w:val="32"/>
        </w:rPr>
        <w:t>国家和行业现行的</w:t>
      </w:r>
      <w:r>
        <w:rPr>
          <w:rFonts w:ascii="仿宋_GB2312" w:eastAsia="仿宋_GB2312" w:hint="eastAsia"/>
          <w:sz w:val="32"/>
          <w:szCs w:val="32"/>
        </w:rPr>
        <w:t>有关概算编制规定</w:t>
      </w:r>
      <w:r w:rsidRPr="00B27106">
        <w:rPr>
          <w:rFonts w:ascii="仿宋_GB2312" w:eastAsia="仿宋_GB2312" w:hint="eastAsia"/>
          <w:sz w:val="32"/>
          <w:szCs w:val="32"/>
        </w:rPr>
        <w:t>。</w:t>
      </w:r>
    </w:p>
    <w:p w:rsidR="00775B45" w:rsidRDefault="00775B45" w:rsidP="00BE5858">
      <w:pPr>
        <w:spacing w:line="360" w:lineRule="auto"/>
        <w:ind w:firstLine="645"/>
        <w:rPr>
          <w:rFonts w:ascii="仿宋_GB2312" w:eastAsia="仿宋_GB2312"/>
          <w:sz w:val="32"/>
          <w:szCs w:val="32"/>
        </w:rPr>
      </w:pPr>
      <w:r w:rsidRPr="000131C2">
        <w:rPr>
          <w:rFonts w:ascii="仿宋_GB2312" w:eastAsia="仿宋_GB2312" w:hint="eastAsia"/>
          <w:b/>
          <w:sz w:val="32"/>
          <w:szCs w:val="32"/>
        </w:rPr>
        <w:t>第二十条</w:t>
      </w:r>
      <w:r>
        <w:rPr>
          <w:rFonts w:ascii="黑体" w:eastAsia="黑体"/>
          <w:sz w:val="32"/>
          <w:szCs w:val="32"/>
        </w:rPr>
        <w:t xml:space="preserve"> </w:t>
      </w:r>
      <w:r w:rsidRPr="00BE5858">
        <w:rPr>
          <w:rFonts w:ascii="仿宋_GB2312" w:eastAsia="仿宋_GB2312" w:hint="eastAsia"/>
          <w:sz w:val="32"/>
          <w:szCs w:val="32"/>
        </w:rPr>
        <w:t>含有中央投资的</w:t>
      </w:r>
      <w:r w:rsidRPr="00B27106">
        <w:rPr>
          <w:rFonts w:ascii="仿宋_GB2312" w:eastAsia="仿宋_GB2312" w:hint="eastAsia"/>
          <w:sz w:val="32"/>
          <w:szCs w:val="32"/>
        </w:rPr>
        <w:t>机场工程，其初步设计概算不</w:t>
      </w:r>
      <w:r>
        <w:rPr>
          <w:rFonts w:ascii="仿宋_GB2312" w:eastAsia="仿宋_GB2312" w:hint="eastAsia"/>
          <w:sz w:val="32"/>
          <w:szCs w:val="32"/>
        </w:rPr>
        <w:t>应</w:t>
      </w:r>
      <w:r w:rsidRPr="00B27106">
        <w:rPr>
          <w:rFonts w:ascii="仿宋_GB2312" w:eastAsia="仿宋_GB2312" w:hint="eastAsia"/>
          <w:sz w:val="32"/>
          <w:szCs w:val="32"/>
        </w:rPr>
        <w:t>超出批准的可行性研究</w:t>
      </w:r>
      <w:proofErr w:type="gramStart"/>
      <w:r w:rsidRPr="00B27106">
        <w:rPr>
          <w:rFonts w:ascii="仿宋_GB2312" w:eastAsia="仿宋_GB2312" w:hint="eastAsia"/>
          <w:sz w:val="32"/>
          <w:szCs w:val="32"/>
        </w:rPr>
        <w:t>报告总</w:t>
      </w:r>
      <w:proofErr w:type="gramEnd"/>
      <w:r w:rsidRPr="00B27106">
        <w:rPr>
          <w:rFonts w:ascii="仿宋_GB2312" w:eastAsia="仿宋_GB2312" w:hint="eastAsia"/>
          <w:sz w:val="32"/>
          <w:szCs w:val="32"/>
        </w:rPr>
        <w:t>投资。</w:t>
      </w:r>
    </w:p>
    <w:p w:rsidR="00775B45" w:rsidRDefault="00775B45" w:rsidP="00BE5858">
      <w:pPr>
        <w:spacing w:line="360" w:lineRule="auto"/>
        <w:ind w:firstLine="645"/>
        <w:rPr>
          <w:rFonts w:ascii="仿宋_GB2312" w:eastAsia="仿宋_GB2312"/>
          <w:sz w:val="32"/>
          <w:szCs w:val="32"/>
        </w:rPr>
      </w:pPr>
      <w:r w:rsidRPr="00B27106">
        <w:rPr>
          <w:rFonts w:ascii="仿宋_GB2312" w:eastAsia="仿宋_GB2312" w:hint="eastAsia"/>
          <w:sz w:val="32"/>
          <w:szCs w:val="32"/>
        </w:rPr>
        <w:t>如实际情况确实需要部分超出的，必须说明超出原因并落实超出部分的资金来源；当超出幅度在</w:t>
      </w:r>
      <w:r w:rsidRPr="00B27106">
        <w:rPr>
          <w:rFonts w:ascii="仿宋_GB2312" w:eastAsia="仿宋_GB2312"/>
          <w:sz w:val="32"/>
          <w:szCs w:val="32"/>
        </w:rPr>
        <w:t>10%</w:t>
      </w:r>
      <w:r w:rsidRPr="00B27106">
        <w:rPr>
          <w:rFonts w:ascii="仿宋_GB2312" w:eastAsia="仿宋_GB2312" w:hint="eastAsia"/>
          <w:sz w:val="32"/>
          <w:szCs w:val="32"/>
        </w:rPr>
        <w:t>以上时，</w:t>
      </w:r>
      <w:r>
        <w:rPr>
          <w:rFonts w:ascii="仿宋_GB2312" w:eastAsia="仿宋_GB2312" w:hint="eastAsia"/>
          <w:sz w:val="32"/>
          <w:szCs w:val="32"/>
        </w:rPr>
        <w:t>或建设地点、规模、标准和内容等发生重大变更的，</w:t>
      </w:r>
      <w:r w:rsidRPr="00B27106">
        <w:rPr>
          <w:rFonts w:ascii="仿宋_GB2312" w:eastAsia="仿宋_GB2312" w:hint="eastAsia"/>
          <w:sz w:val="32"/>
          <w:szCs w:val="32"/>
        </w:rPr>
        <w:t>应当</w:t>
      </w:r>
      <w:r>
        <w:rPr>
          <w:rFonts w:ascii="仿宋_GB2312" w:eastAsia="仿宋_GB2312" w:hint="eastAsia"/>
          <w:sz w:val="32"/>
          <w:szCs w:val="32"/>
        </w:rPr>
        <w:t>向原审批部门</w:t>
      </w:r>
      <w:r w:rsidRPr="00B27106">
        <w:rPr>
          <w:rFonts w:ascii="仿宋_GB2312" w:eastAsia="仿宋_GB2312" w:hint="eastAsia"/>
          <w:sz w:val="32"/>
          <w:szCs w:val="32"/>
        </w:rPr>
        <w:t>重新报批可行性研究报告。</w:t>
      </w:r>
    </w:p>
    <w:p w:rsidR="00775B45" w:rsidRDefault="00775B45" w:rsidP="00BE5858">
      <w:pPr>
        <w:spacing w:line="360" w:lineRule="auto"/>
        <w:ind w:firstLine="645"/>
        <w:rPr>
          <w:rFonts w:ascii="仿宋_GB2312" w:eastAsia="仿宋_GB2312"/>
          <w:sz w:val="32"/>
          <w:szCs w:val="32"/>
        </w:rPr>
      </w:pPr>
      <w:r w:rsidRPr="000131C2">
        <w:rPr>
          <w:rFonts w:ascii="仿宋_GB2312" w:eastAsia="仿宋_GB2312" w:hint="eastAsia"/>
          <w:b/>
          <w:sz w:val="32"/>
          <w:szCs w:val="32"/>
        </w:rPr>
        <w:t>第二十一条</w:t>
      </w:r>
      <w:r>
        <w:rPr>
          <w:rFonts w:ascii="黑体" w:eastAsia="黑体"/>
          <w:sz w:val="32"/>
          <w:szCs w:val="32"/>
        </w:rPr>
        <w:t xml:space="preserve"> </w:t>
      </w:r>
      <w:r>
        <w:rPr>
          <w:rFonts w:ascii="仿宋_GB2312" w:eastAsia="仿宋_GB2312" w:hint="eastAsia"/>
          <w:sz w:val="32"/>
          <w:szCs w:val="32"/>
        </w:rPr>
        <w:t>含有中央投资</w:t>
      </w:r>
      <w:r w:rsidRPr="00B27106">
        <w:rPr>
          <w:rFonts w:ascii="仿宋_GB2312" w:eastAsia="仿宋_GB2312" w:hint="eastAsia"/>
          <w:sz w:val="32"/>
          <w:szCs w:val="32"/>
        </w:rPr>
        <w:t>的机场工程初步设计审批应当履行以下程序：</w:t>
      </w:r>
    </w:p>
    <w:p w:rsidR="00775B45" w:rsidRDefault="00775B45" w:rsidP="00BE5858">
      <w:pPr>
        <w:spacing w:line="360" w:lineRule="auto"/>
        <w:ind w:firstLine="645"/>
        <w:rPr>
          <w:rFonts w:ascii="仿宋_GB2312" w:eastAsia="仿宋_GB2312"/>
          <w:sz w:val="32"/>
          <w:szCs w:val="32"/>
        </w:rPr>
      </w:pPr>
      <w:r w:rsidRPr="00B27106">
        <w:rPr>
          <w:rFonts w:ascii="仿宋_GB2312" w:eastAsia="仿宋_GB2312" w:hint="eastAsia"/>
          <w:sz w:val="32"/>
          <w:szCs w:val="32"/>
        </w:rPr>
        <w:t>（一）</w:t>
      </w:r>
      <w:r>
        <w:rPr>
          <w:rFonts w:ascii="仿宋_GB2312" w:eastAsia="仿宋_GB2312" w:hint="eastAsia"/>
          <w:sz w:val="32"/>
          <w:szCs w:val="32"/>
        </w:rPr>
        <w:t>重点</w:t>
      </w:r>
      <w:r w:rsidRPr="00B27106">
        <w:rPr>
          <w:rFonts w:ascii="仿宋_GB2312" w:eastAsia="仿宋_GB2312" w:hint="eastAsia"/>
          <w:sz w:val="32"/>
          <w:szCs w:val="32"/>
        </w:rPr>
        <w:t>工程</w:t>
      </w:r>
      <w:r>
        <w:rPr>
          <w:rFonts w:ascii="仿宋_GB2312" w:eastAsia="仿宋_GB2312" w:hint="eastAsia"/>
          <w:sz w:val="32"/>
          <w:szCs w:val="32"/>
        </w:rPr>
        <w:t>建设项目</w:t>
      </w:r>
      <w:r w:rsidRPr="00B27106">
        <w:rPr>
          <w:rFonts w:ascii="仿宋_GB2312" w:eastAsia="仿宋_GB2312" w:hint="eastAsia"/>
          <w:sz w:val="32"/>
          <w:szCs w:val="32"/>
        </w:rPr>
        <w:t>的初步设计由机场建设项目法人向民航局提出审批申请，</w:t>
      </w:r>
      <w:r>
        <w:rPr>
          <w:rFonts w:ascii="仿宋_GB2312" w:eastAsia="仿宋_GB2312" w:hint="eastAsia"/>
          <w:sz w:val="32"/>
          <w:szCs w:val="32"/>
        </w:rPr>
        <w:t>非重点工程建设项目的初步设计由</w:t>
      </w:r>
      <w:r w:rsidRPr="00B27106">
        <w:rPr>
          <w:rFonts w:ascii="仿宋_GB2312" w:eastAsia="仿宋_GB2312" w:hint="eastAsia"/>
          <w:sz w:val="32"/>
          <w:szCs w:val="32"/>
        </w:rPr>
        <w:t>机场建设项目法人向</w:t>
      </w:r>
      <w:r>
        <w:rPr>
          <w:rFonts w:ascii="仿宋_GB2312" w:eastAsia="仿宋_GB2312" w:hint="eastAsia"/>
          <w:sz w:val="32"/>
          <w:szCs w:val="32"/>
        </w:rPr>
        <w:t>所在地管理局</w:t>
      </w:r>
      <w:r w:rsidRPr="00B27106">
        <w:rPr>
          <w:rFonts w:ascii="仿宋_GB2312" w:eastAsia="仿宋_GB2312" w:hint="eastAsia"/>
          <w:sz w:val="32"/>
          <w:szCs w:val="32"/>
        </w:rPr>
        <w:t>提出审批申请</w:t>
      </w:r>
      <w:r>
        <w:rPr>
          <w:rFonts w:ascii="仿宋_GB2312" w:eastAsia="仿宋_GB2312" w:hint="eastAsia"/>
          <w:sz w:val="32"/>
          <w:szCs w:val="32"/>
        </w:rPr>
        <w:t>，</w:t>
      </w:r>
      <w:r w:rsidRPr="00B27106">
        <w:rPr>
          <w:rFonts w:ascii="仿宋_GB2312" w:eastAsia="仿宋_GB2312" w:hint="eastAsia"/>
          <w:sz w:val="32"/>
          <w:szCs w:val="32"/>
        </w:rPr>
        <w:t>同时提</w:t>
      </w:r>
      <w:r w:rsidRPr="00B27106">
        <w:rPr>
          <w:rFonts w:ascii="仿宋_GB2312" w:eastAsia="仿宋_GB2312" w:hint="eastAsia"/>
          <w:sz w:val="32"/>
          <w:szCs w:val="32"/>
        </w:rPr>
        <w:lastRenderedPageBreak/>
        <w:t>交初步设计文件。</w:t>
      </w:r>
      <w:r>
        <w:rPr>
          <w:rFonts w:ascii="仿宋_GB2312" w:eastAsia="仿宋_GB2312" w:hint="eastAsia"/>
          <w:sz w:val="32"/>
          <w:szCs w:val="32"/>
        </w:rPr>
        <w:t>重点工程建设项目目录由民航局制定并公布</w:t>
      </w:r>
      <w:r w:rsidR="004F1A85">
        <w:rPr>
          <w:rFonts w:ascii="仿宋_GB2312" w:eastAsia="仿宋_GB2312" w:hint="eastAsia"/>
          <w:sz w:val="32"/>
          <w:szCs w:val="32"/>
        </w:rPr>
        <w:t>；</w:t>
      </w:r>
    </w:p>
    <w:p w:rsidR="00775B45" w:rsidRDefault="00775B45" w:rsidP="000131C2">
      <w:pPr>
        <w:spacing w:line="360" w:lineRule="auto"/>
        <w:ind w:firstLine="645"/>
        <w:rPr>
          <w:rFonts w:ascii="仿宋_GB2312" w:eastAsia="仿宋_GB2312"/>
          <w:sz w:val="32"/>
          <w:szCs w:val="32"/>
        </w:rPr>
      </w:pPr>
      <w:r w:rsidRPr="00B27106">
        <w:rPr>
          <w:rFonts w:ascii="仿宋_GB2312" w:eastAsia="仿宋_GB2312" w:hint="eastAsia"/>
          <w:sz w:val="32"/>
          <w:szCs w:val="32"/>
        </w:rPr>
        <w:t>（二）</w:t>
      </w:r>
      <w:r>
        <w:rPr>
          <w:rFonts w:ascii="仿宋_GB2312" w:eastAsia="仿宋_GB2312" w:hint="eastAsia"/>
          <w:sz w:val="32"/>
          <w:szCs w:val="32"/>
        </w:rPr>
        <w:t>民航管理部门委托技术服务机构对初步设计文件进行</w:t>
      </w:r>
      <w:r w:rsidRPr="00B27106">
        <w:rPr>
          <w:rFonts w:ascii="仿宋_GB2312" w:eastAsia="仿宋_GB2312" w:hint="eastAsia"/>
          <w:sz w:val="32"/>
          <w:szCs w:val="32"/>
        </w:rPr>
        <w:t>评审。</w:t>
      </w:r>
      <w:r>
        <w:rPr>
          <w:rFonts w:ascii="仿宋_GB2312" w:eastAsia="仿宋_GB2312" w:hint="eastAsia"/>
          <w:sz w:val="32"/>
          <w:szCs w:val="32"/>
        </w:rPr>
        <w:t>技术服务机构</w:t>
      </w:r>
      <w:r w:rsidRPr="00B27106">
        <w:rPr>
          <w:rFonts w:ascii="仿宋_GB2312" w:eastAsia="仿宋_GB2312" w:hint="eastAsia"/>
          <w:sz w:val="32"/>
          <w:szCs w:val="32"/>
        </w:rPr>
        <w:t>完成评审工作后应当提出评审报告。民航管理部门收到评审报告后</w:t>
      </w:r>
      <w:r w:rsidRPr="00B27106">
        <w:rPr>
          <w:rFonts w:ascii="仿宋_GB2312" w:eastAsia="仿宋_GB2312"/>
          <w:sz w:val="32"/>
          <w:szCs w:val="32"/>
        </w:rPr>
        <w:t>20</w:t>
      </w:r>
      <w:r w:rsidRPr="00B27106">
        <w:rPr>
          <w:rFonts w:ascii="仿宋_GB2312" w:eastAsia="仿宋_GB2312" w:hint="eastAsia"/>
          <w:sz w:val="32"/>
          <w:szCs w:val="32"/>
        </w:rPr>
        <w:t>日内</w:t>
      </w:r>
      <w:proofErr w:type="gramStart"/>
      <w:r w:rsidRPr="00B27106">
        <w:rPr>
          <w:rFonts w:ascii="仿宋_GB2312" w:eastAsia="仿宋_GB2312" w:hint="eastAsia"/>
          <w:sz w:val="32"/>
          <w:szCs w:val="32"/>
        </w:rPr>
        <w:t>作出</w:t>
      </w:r>
      <w:proofErr w:type="gramEnd"/>
      <w:r w:rsidRPr="00B27106">
        <w:rPr>
          <w:rFonts w:ascii="仿宋_GB2312" w:eastAsia="仿宋_GB2312" w:hint="eastAsia"/>
          <w:sz w:val="32"/>
          <w:szCs w:val="32"/>
        </w:rPr>
        <w:t>许可决定。</w:t>
      </w:r>
    </w:p>
    <w:p w:rsidR="00775B45" w:rsidRDefault="00775B45" w:rsidP="000131C2">
      <w:pPr>
        <w:spacing w:line="360" w:lineRule="auto"/>
        <w:ind w:firstLine="645"/>
        <w:rPr>
          <w:rFonts w:ascii="仿宋_GB2312" w:eastAsia="仿宋_GB2312"/>
          <w:sz w:val="32"/>
          <w:szCs w:val="32"/>
        </w:rPr>
      </w:pPr>
      <w:r w:rsidRPr="000131C2">
        <w:rPr>
          <w:rFonts w:ascii="仿宋_GB2312" w:eastAsia="仿宋_GB2312" w:hint="eastAsia"/>
          <w:b/>
          <w:sz w:val="32"/>
          <w:szCs w:val="32"/>
        </w:rPr>
        <w:t>第二十二条</w:t>
      </w:r>
      <w:r>
        <w:rPr>
          <w:rFonts w:ascii="黑体" w:eastAsia="黑体"/>
          <w:sz w:val="32"/>
          <w:szCs w:val="32"/>
        </w:rPr>
        <w:t xml:space="preserve"> </w:t>
      </w:r>
      <w:r w:rsidRPr="00CA09FD">
        <w:rPr>
          <w:rFonts w:ascii="仿宋_GB2312" w:eastAsia="仿宋_GB2312" w:hint="eastAsia"/>
          <w:sz w:val="32"/>
          <w:szCs w:val="32"/>
        </w:rPr>
        <w:t>未含有中央</w:t>
      </w:r>
      <w:r>
        <w:rPr>
          <w:rFonts w:ascii="仿宋_GB2312" w:eastAsia="仿宋_GB2312" w:hint="eastAsia"/>
          <w:sz w:val="32"/>
          <w:szCs w:val="32"/>
        </w:rPr>
        <w:t>投资</w:t>
      </w:r>
      <w:r w:rsidRPr="00B27106">
        <w:rPr>
          <w:rFonts w:ascii="仿宋_GB2312" w:eastAsia="仿宋_GB2312" w:hint="eastAsia"/>
          <w:sz w:val="32"/>
          <w:szCs w:val="32"/>
        </w:rPr>
        <w:t>的机场工程，如含有</w:t>
      </w:r>
      <w:r>
        <w:rPr>
          <w:rFonts w:ascii="仿宋_GB2312" w:eastAsia="仿宋_GB2312" w:hint="eastAsia"/>
          <w:sz w:val="32"/>
          <w:szCs w:val="32"/>
        </w:rPr>
        <w:t>民航</w:t>
      </w:r>
      <w:r w:rsidRPr="00B27106">
        <w:rPr>
          <w:rFonts w:ascii="仿宋_GB2312" w:eastAsia="仿宋_GB2312" w:hint="eastAsia"/>
          <w:sz w:val="32"/>
          <w:szCs w:val="32"/>
        </w:rPr>
        <w:t>专业工程项目，其初步设计应当履行本规定第</w:t>
      </w:r>
      <w:r>
        <w:rPr>
          <w:rFonts w:ascii="仿宋_GB2312" w:eastAsia="仿宋_GB2312" w:hint="eastAsia"/>
          <w:sz w:val="32"/>
          <w:szCs w:val="32"/>
        </w:rPr>
        <w:t>二十一</w:t>
      </w:r>
      <w:r w:rsidRPr="00B27106">
        <w:rPr>
          <w:rFonts w:ascii="仿宋_GB2312" w:eastAsia="仿宋_GB2312" w:hint="eastAsia"/>
          <w:sz w:val="32"/>
          <w:szCs w:val="32"/>
        </w:rPr>
        <w:t>条规定的程序，由民航管理部门对</w:t>
      </w:r>
      <w:r>
        <w:rPr>
          <w:rFonts w:ascii="仿宋_GB2312" w:eastAsia="仿宋_GB2312" w:hint="eastAsia"/>
          <w:sz w:val="32"/>
          <w:szCs w:val="32"/>
        </w:rPr>
        <w:t>民航</w:t>
      </w:r>
      <w:r w:rsidRPr="00B27106">
        <w:rPr>
          <w:rFonts w:ascii="仿宋_GB2312" w:eastAsia="仿宋_GB2312" w:hint="eastAsia"/>
          <w:sz w:val="32"/>
          <w:szCs w:val="32"/>
        </w:rPr>
        <w:t>专业工程初步设计出具行业意见。</w:t>
      </w:r>
    </w:p>
    <w:p w:rsidR="00775B45" w:rsidRDefault="00775B45" w:rsidP="000131C2">
      <w:pPr>
        <w:spacing w:line="360" w:lineRule="auto"/>
        <w:ind w:firstLine="645"/>
        <w:rPr>
          <w:rFonts w:ascii="仿宋_GB2312" w:eastAsia="仿宋_GB2312"/>
          <w:sz w:val="32"/>
          <w:szCs w:val="32"/>
        </w:rPr>
      </w:pPr>
      <w:r w:rsidRPr="000131C2">
        <w:rPr>
          <w:rFonts w:ascii="仿宋_GB2312" w:eastAsia="仿宋_GB2312" w:hint="eastAsia"/>
          <w:b/>
          <w:sz w:val="32"/>
          <w:szCs w:val="32"/>
        </w:rPr>
        <w:t>第二十三条</w:t>
      </w:r>
      <w:r>
        <w:rPr>
          <w:rFonts w:ascii="黑体" w:eastAsia="黑体"/>
          <w:sz w:val="32"/>
          <w:szCs w:val="32"/>
        </w:rPr>
        <w:t xml:space="preserve"> </w:t>
      </w:r>
      <w:r w:rsidRPr="00B27106">
        <w:rPr>
          <w:rFonts w:ascii="仿宋_GB2312" w:eastAsia="仿宋_GB2312" w:hint="eastAsia"/>
          <w:sz w:val="32"/>
          <w:szCs w:val="32"/>
        </w:rPr>
        <w:t>机场工程初步设计未按照本规定第</w:t>
      </w:r>
      <w:r>
        <w:rPr>
          <w:rFonts w:ascii="仿宋_GB2312" w:eastAsia="仿宋_GB2312" w:hint="eastAsia"/>
          <w:sz w:val="32"/>
          <w:szCs w:val="32"/>
        </w:rPr>
        <w:t>二十一</w:t>
      </w:r>
      <w:r w:rsidRPr="00B27106">
        <w:rPr>
          <w:rFonts w:ascii="仿宋_GB2312" w:eastAsia="仿宋_GB2312" w:hint="eastAsia"/>
          <w:sz w:val="32"/>
          <w:szCs w:val="32"/>
        </w:rPr>
        <w:t>条、第</w:t>
      </w:r>
      <w:r>
        <w:rPr>
          <w:rFonts w:ascii="仿宋_GB2312" w:eastAsia="仿宋_GB2312" w:hint="eastAsia"/>
          <w:sz w:val="32"/>
          <w:szCs w:val="32"/>
        </w:rPr>
        <w:t>二十二</w:t>
      </w:r>
      <w:r w:rsidRPr="00B27106">
        <w:rPr>
          <w:rFonts w:ascii="仿宋_GB2312" w:eastAsia="仿宋_GB2312" w:hint="eastAsia"/>
          <w:sz w:val="32"/>
          <w:szCs w:val="32"/>
        </w:rPr>
        <w:t>条经过批准或者取得行业意见的，不得实施。</w:t>
      </w:r>
    </w:p>
    <w:p w:rsidR="00775B45" w:rsidRDefault="00775B45" w:rsidP="000131C2">
      <w:pPr>
        <w:spacing w:line="360" w:lineRule="auto"/>
        <w:ind w:firstLine="645"/>
        <w:rPr>
          <w:rFonts w:ascii="仿宋_GB2312" w:eastAsia="仿宋_GB2312"/>
          <w:sz w:val="32"/>
          <w:szCs w:val="32"/>
        </w:rPr>
      </w:pPr>
      <w:r w:rsidRPr="000131C2">
        <w:rPr>
          <w:rFonts w:ascii="仿宋_GB2312" w:eastAsia="仿宋_GB2312" w:hint="eastAsia"/>
          <w:b/>
          <w:sz w:val="32"/>
          <w:szCs w:val="32"/>
        </w:rPr>
        <w:t>第二十四条</w:t>
      </w:r>
      <w:r>
        <w:rPr>
          <w:rFonts w:ascii="黑体" w:eastAsia="黑体"/>
          <w:sz w:val="32"/>
          <w:szCs w:val="32"/>
        </w:rPr>
        <w:t xml:space="preserve"> </w:t>
      </w:r>
      <w:r w:rsidRPr="00B27106">
        <w:rPr>
          <w:rFonts w:ascii="仿宋_GB2312" w:eastAsia="仿宋_GB2312" w:hint="eastAsia"/>
          <w:sz w:val="32"/>
          <w:szCs w:val="32"/>
        </w:rPr>
        <w:t>机场初步设计一经批准，应严格遵照执行，未经批准不得擅自修改、变更。</w:t>
      </w:r>
    </w:p>
    <w:p w:rsidR="00775B45" w:rsidRPr="00B27106" w:rsidRDefault="00775B45" w:rsidP="000131C2">
      <w:pPr>
        <w:spacing w:line="360" w:lineRule="auto"/>
        <w:ind w:firstLine="645"/>
        <w:rPr>
          <w:rFonts w:ascii="仿宋_GB2312" w:eastAsia="仿宋_GB2312"/>
          <w:sz w:val="32"/>
          <w:szCs w:val="32"/>
        </w:rPr>
      </w:pPr>
      <w:r w:rsidRPr="00B27106">
        <w:rPr>
          <w:rFonts w:ascii="仿宋_GB2312" w:eastAsia="仿宋_GB2312" w:hint="eastAsia"/>
          <w:sz w:val="32"/>
          <w:szCs w:val="32"/>
        </w:rPr>
        <w:t>如确有必要对已批准的初步设计进行变更或调整概算，应严格</w:t>
      </w:r>
      <w:r>
        <w:rPr>
          <w:rFonts w:ascii="仿宋_GB2312" w:eastAsia="仿宋_GB2312" w:hint="eastAsia"/>
          <w:sz w:val="32"/>
          <w:szCs w:val="32"/>
        </w:rPr>
        <w:t>按照</w:t>
      </w:r>
      <w:r w:rsidRPr="00B27106">
        <w:rPr>
          <w:rFonts w:ascii="仿宋_GB2312" w:eastAsia="仿宋_GB2312" w:hint="eastAsia"/>
          <w:sz w:val="32"/>
          <w:szCs w:val="32"/>
        </w:rPr>
        <w:t>《民航建设工程设计变更及概算调整管理办法》</w:t>
      </w:r>
      <w:r>
        <w:rPr>
          <w:rFonts w:ascii="仿宋_GB2312" w:eastAsia="仿宋_GB2312" w:hint="eastAsia"/>
          <w:sz w:val="32"/>
          <w:szCs w:val="32"/>
        </w:rPr>
        <w:t>和</w:t>
      </w:r>
      <w:r w:rsidRPr="00BD4D23">
        <w:rPr>
          <w:rFonts w:ascii="仿宋_GB2312" w:eastAsia="仿宋_GB2312" w:hint="eastAsia"/>
          <w:sz w:val="32"/>
          <w:szCs w:val="32"/>
        </w:rPr>
        <w:t>《民航建设项目概算管理暂行办法》执行</w:t>
      </w:r>
      <w:r w:rsidRPr="00B27106">
        <w:rPr>
          <w:rFonts w:ascii="仿宋_GB2312" w:eastAsia="仿宋_GB2312" w:hint="eastAsia"/>
          <w:sz w:val="32"/>
          <w:szCs w:val="32"/>
        </w:rPr>
        <w:t>。</w:t>
      </w:r>
    </w:p>
    <w:p w:rsidR="00775B45" w:rsidRPr="0099798F" w:rsidRDefault="00775B45" w:rsidP="007434B4">
      <w:pPr>
        <w:spacing w:beforeLines="50" w:before="156" w:afterLines="50" w:after="156"/>
        <w:jc w:val="center"/>
        <w:rPr>
          <w:rFonts w:ascii="仿宋_GB2312" w:eastAsia="仿宋_GB2312"/>
          <w:b/>
          <w:sz w:val="32"/>
          <w:szCs w:val="32"/>
        </w:rPr>
      </w:pPr>
      <w:r w:rsidRPr="0099798F">
        <w:rPr>
          <w:rFonts w:ascii="仿宋_GB2312" w:eastAsia="仿宋_GB2312" w:hint="eastAsia"/>
          <w:b/>
          <w:sz w:val="32"/>
          <w:szCs w:val="32"/>
        </w:rPr>
        <w:t>第五章　机场施工图设计</w:t>
      </w:r>
    </w:p>
    <w:p w:rsidR="00775B45" w:rsidRDefault="00775B45" w:rsidP="002766A1">
      <w:pPr>
        <w:spacing w:line="360" w:lineRule="auto"/>
        <w:ind w:firstLine="660"/>
        <w:rPr>
          <w:rFonts w:ascii="仿宋_GB2312" w:eastAsia="仿宋_GB2312"/>
          <w:sz w:val="32"/>
          <w:szCs w:val="32"/>
        </w:rPr>
      </w:pPr>
      <w:r w:rsidRPr="00694511">
        <w:rPr>
          <w:rFonts w:ascii="仿宋_GB2312" w:eastAsia="仿宋_GB2312" w:hint="eastAsia"/>
          <w:b/>
          <w:sz w:val="32"/>
          <w:szCs w:val="32"/>
        </w:rPr>
        <w:t>第二十五条</w:t>
      </w:r>
      <w:r w:rsidRPr="00694511">
        <w:rPr>
          <w:rFonts w:ascii="仿宋_GB2312" w:eastAsia="仿宋_GB2312"/>
          <w:b/>
          <w:sz w:val="32"/>
          <w:szCs w:val="32"/>
        </w:rPr>
        <w:t xml:space="preserve"> </w:t>
      </w:r>
      <w:r w:rsidRPr="00B27106">
        <w:rPr>
          <w:rFonts w:ascii="仿宋_GB2312" w:eastAsia="仿宋_GB2312" w:hint="eastAsia"/>
          <w:sz w:val="32"/>
          <w:szCs w:val="32"/>
        </w:rPr>
        <w:t>机场施工图设计应当由机场建设项目法人委托具有相应</w:t>
      </w:r>
      <w:r w:rsidRPr="0017385A">
        <w:rPr>
          <w:rFonts w:ascii="仿宋_GB2312" w:eastAsia="仿宋_GB2312" w:hint="eastAsia"/>
          <w:sz w:val="32"/>
          <w:szCs w:val="32"/>
        </w:rPr>
        <w:t>设计</w:t>
      </w:r>
      <w:r w:rsidRPr="00B27106">
        <w:rPr>
          <w:rFonts w:ascii="仿宋_GB2312" w:eastAsia="仿宋_GB2312" w:hint="eastAsia"/>
          <w:sz w:val="32"/>
          <w:szCs w:val="32"/>
        </w:rPr>
        <w:t>资质的单位编制。</w:t>
      </w:r>
    </w:p>
    <w:p w:rsidR="00775B45" w:rsidRDefault="00775B45" w:rsidP="002766A1">
      <w:pPr>
        <w:spacing w:line="360" w:lineRule="auto"/>
        <w:ind w:firstLine="660"/>
        <w:rPr>
          <w:rFonts w:ascii="仿宋_GB2312" w:eastAsia="仿宋_GB2312"/>
          <w:sz w:val="32"/>
          <w:szCs w:val="32"/>
        </w:rPr>
      </w:pPr>
      <w:r w:rsidRPr="00694511">
        <w:rPr>
          <w:rFonts w:ascii="仿宋_GB2312" w:eastAsia="仿宋_GB2312" w:hint="eastAsia"/>
          <w:b/>
          <w:sz w:val="32"/>
          <w:szCs w:val="32"/>
        </w:rPr>
        <w:t>第二十六条</w:t>
      </w:r>
      <w:r>
        <w:rPr>
          <w:rFonts w:ascii="黑体" w:eastAsia="黑体"/>
          <w:sz w:val="32"/>
          <w:szCs w:val="32"/>
        </w:rPr>
        <w:t xml:space="preserve"> </w:t>
      </w:r>
      <w:r w:rsidRPr="00B27106">
        <w:rPr>
          <w:rFonts w:ascii="仿宋_GB2312" w:eastAsia="仿宋_GB2312" w:hint="eastAsia"/>
          <w:sz w:val="32"/>
          <w:szCs w:val="32"/>
        </w:rPr>
        <w:t>机场施工图设计应当符合以下基本要求：</w:t>
      </w:r>
    </w:p>
    <w:p w:rsidR="00775B45" w:rsidRDefault="00775B45" w:rsidP="002766A1">
      <w:pPr>
        <w:spacing w:line="360" w:lineRule="auto"/>
        <w:ind w:firstLine="660"/>
        <w:rPr>
          <w:rFonts w:ascii="仿宋_GB2312" w:eastAsia="仿宋_GB2312"/>
          <w:sz w:val="32"/>
          <w:szCs w:val="32"/>
        </w:rPr>
      </w:pPr>
      <w:r w:rsidRPr="00B27106">
        <w:rPr>
          <w:rFonts w:ascii="仿宋_GB2312" w:eastAsia="仿宋_GB2312" w:hint="eastAsia"/>
          <w:sz w:val="32"/>
          <w:szCs w:val="32"/>
        </w:rPr>
        <w:t>（</w:t>
      </w:r>
      <w:r>
        <w:rPr>
          <w:rFonts w:ascii="仿宋_GB2312" w:eastAsia="仿宋_GB2312" w:hint="eastAsia"/>
          <w:sz w:val="32"/>
          <w:szCs w:val="32"/>
        </w:rPr>
        <w:t>一</w:t>
      </w:r>
      <w:r w:rsidRPr="00B27106">
        <w:rPr>
          <w:rFonts w:ascii="仿宋_GB2312" w:eastAsia="仿宋_GB2312" w:hint="eastAsia"/>
          <w:sz w:val="32"/>
          <w:szCs w:val="32"/>
        </w:rPr>
        <w:t>）符合经民航管理部门批准的初步设计</w:t>
      </w:r>
      <w:r>
        <w:rPr>
          <w:rFonts w:ascii="仿宋_GB2312" w:eastAsia="仿宋_GB2312" w:hint="eastAsia"/>
          <w:sz w:val="32"/>
          <w:szCs w:val="32"/>
        </w:rPr>
        <w:t>或行业意见</w:t>
      </w:r>
      <w:r w:rsidRPr="00B27106">
        <w:rPr>
          <w:rFonts w:ascii="仿宋_GB2312" w:eastAsia="仿宋_GB2312" w:hint="eastAsia"/>
          <w:sz w:val="32"/>
          <w:szCs w:val="32"/>
        </w:rPr>
        <w:t>；</w:t>
      </w:r>
    </w:p>
    <w:p w:rsidR="00775B45" w:rsidRDefault="00775B45" w:rsidP="002766A1">
      <w:pPr>
        <w:spacing w:line="360" w:lineRule="auto"/>
        <w:ind w:firstLine="660"/>
        <w:rPr>
          <w:rFonts w:ascii="仿宋_GB2312" w:eastAsia="仿宋_GB2312"/>
          <w:sz w:val="32"/>
          <w:szCs w:val="32"/>
        </w:rPr>
      </w:pPr>
      <w:r w:rsidRPr="002766A1">
        <w:rPr>
          <w:rFonts w:ascii="仿宋_GB2312" w:eastAsia="仿宋_GB2312" w:hint="eastAsia"/>
          <w:sz w:val="32"/>
          <w:szCs w:val="32"/>
        </w:rPr>
        <w:lastRenderedPageBreak/>
        <w:t>（二）符合《民用机场工程施</w:t>
      </w:r>
      <w:r w:rsidRPr="00B27106">
        <w:rPr>
          <w:rFonts w:ascii="仿宋_GB2312" w:eastAsia="仿宋_GB2312" w:hint="eastAsia"/>
          <w:sz w:val="32"/>
          <w:szCs w:val="32"/>
        </w:rPr>
        <w:t>工图设计文件编制内容及深度要求》等国家和行业现行的有关技术标准及规范。</w:t>
      </w:r>
    </w:p>
    <w:p w:rsidR="00775B45" w:rsidRDefault="00775B45" w:rsidP="002766A1">
      <w:pPr>
        <w:spacing w:line="360" w:lineRule="auto"/>
        <w:ind w:firstLine="660"/>
        <w:rPr>
          <w:rFonts w:ascii="仿宋_GB2312" w:eastAsia="仿宋_GB2312"/>
          <w:sz w:val="32"/>
          <w:szCs w:val="32"/>
        </w:rPr>
      </w:pPr>
      <w:r w:rsidRPr="00694511">
        <w:rPr>
          <w:rFonts w:ascii="仿宋_GB2312" w:eastAsia="仿宋_GB2312" w:hint="eastAsia"/>
          <w:b/>
          <w:sz w:val="32"/>
          <w:szCs w:val="32"/>
        </w:rPr>
        <w:t>第二十七条</w:t>
      </w:r>
      <w:r>
        <w:rPr>
          <w:rFonts w:ascii="黑体" w:eastAsia="黑体"/>
          <w:sz w:val="32"/>
          <w:szCs w:val="32"/>
        </w:rPr>
        <w:t xml:space="preserve"> </w:t>
      </w:r>
      <w:r>
        <w:rPr>
          <w:rFonts w:ascii="仿宋_GB2312" w:eastAsia="仿宋_GB2312" w:hint="eastAsia"/>
          <w:sz w:val="32"/>
          <w:szCs w:val="32"/>
        </w:rPr>
        <w:t>民航专业</w:t>
      </w:r>
      <w:r w:rsidRPr="00B27106">
        <w:rPr>
          <w:rFonts w:ascii="仿宋_GB2312" w:eastAsia="仿宋_GB2312" w:hint="eastAsia"/>
          <w:sz w:val="32"/>
          <w:szCs w:val="32"/>
        </w:rPr>
        <w:t>工程应由机场建设项目法人按照国家有关规定委托具有相应资质的单位进行施工图审查，并将审查报告</w:t>
      </w:r>
      <w:proofErr w:type="gramStart"/>
      <w:r w:rsidRPr="00B27106">
        <w:rPr>
          <w:rFonts w:ascii="仿宋_GB2312" w:eastAsia="仿宋_GB2312" w:hint="eastAsia"/>
          <w:sz w:val="32"/>
          <w:szCs w:val="32"/>
        </w:rPr>
        <w:t>报工程</w:t>
      </w:r>
      <w:proofErr w:type="gramEnd"/>
      <w:r w:rsidRPr="00B27106">
        <w:rPr>
          <w:rFonts w:ascii="仿宋_GB2312" w:eastAsia="仿宋_GB2312" w:hint="eastAsia"/>
          <w:sz w:val="32"/>
          <w:szCs w:val="32"/>
        </w:rPr>
        <w:t>质量监督机构备案</w:t>
      </w:r>
      <w:r>
        <w:rPr>
          <w:rFonts w:ascii="仿宋_GB2312" w:eastAsia="仿宋_GB2312" w:hint="eastAsia"/>
          <w:sz w:val="32"/>
          <w:szCs w:val="32"/>
        </w:rPr>
        <w:t>。</w:t>
      </w:r>
    </w:p>
    <w:p w:rsidR="00775B45" w:rsidRDefault="00775B45" w:rsidP="00694511">
      <w:pPr>
        <w:spacing w:line="360" w:lineRule="auto"/>
        <w:ind w:firstLine="645"/>
        <w:rPr>
          <w:rFonts w:ascii="仿宋_GB2312" w:eastAsia="仿宋_GB2312"/>
          <w:sz w:val="32"/>
          <w:szCs w:val="32"/>
        </w:rPr>
      </w:pPr>
      <w:r>
        <w:rPr>
          <w:rFonts w:ascii="仿宋_GB2312" w:eastAsia="仿宋_GB2312" w:hint="eastAsia"/>
          <w:sz w:val="32"/>
          <w:szCs w:val="32"/>
        </w:rPr>
        <w:t>施工图</w:t>
      </w:r>
      <w:r w:rsidRPr="00B27106">
        <w:rPr>
          <w:rFonts w:ascii="仿宋_GB2312" w:eastAsia="仿宋_GB2312" w:hint="eastAsia"/>
          <w:sz w:val="32"/>
          <w:szCs w:val="32"/>
        </w:rPr>
        <w:t>未经审查合格的，不得实施。</w:t>
      </w:r>
      <w:r w:rsidRPr="00B27106">
        <w:rPr>
          <w:rFonts w:ascii="仿宋_GB2312" w:eastAsia="仿宋_GB2312"/>
          <w:sz w:val="32"/>
          <w:szCs w:val="32"/>
        </w:rPr>
        <w:t xml:space="preserve"> </w:t>
      </w:r>
    </w:p>
    <w:p w:rsidR="00775B45" w:rsidRDefault="00775B45" w:rsidP="00694511">
      <w:pPr>
        <w:spacing w:line="360" w:lineRule="auto"/>
        <w:ind w:firstLine="645"/>
        <w:rPr>
          <w:rFonts w:ascii="仿宋_GB2312" w:eastAsia="仿宋_GB2312"/>
          <w:sz w:val="32"/>
          <w:szCs w:val="32"/>
        </w:rPr>
      </w:pPr>
      <w:r w:rsidRPr="00694511">
        <w:rPr>
          <w:rFonts w:ascii="仿宋_GB2312" w:eastAsia="仿宋_GB2312" w:hint="eastAsia"/>
          <w:b/>
          <w:sz w:val="32"/>
          <w:szCs w:val="32"/>
        </w:rPr>
        <w:t>第二十八条</w:t>
      </w:r>
      <w:r>
        <w:rPr>
          <w:rFonts w:ascii="黑体" w:eastAsia="黑体"/>
          <w:sz w:val="32"/>
          <w:szCs w:val="32"/>
        </w:rPr>
        <w:t xml:space="preserve"> </w:t>
      </w:r>
      <w:r>
        <w:rPr>
          <w:rFonts w:ascii="仿宋_GB2312" w:eastAsia="仿宋_GB2312" w:hint="eastAsia"/>
          <w:sz w:val="32"/>
          <w:szCs w:val="32"/>
        </w:rPr>
        <w:t>非民航专业</w:t>
      </w:r>
      <w:r w:rsidRPr="00B27106">
        <w:rPr>
          <w:rFonts w:ascii="仿宋_GB2312" w:eastAsia="仿宋_GB2312" w:hint="eastAsia"/>
          <w:sz w:val="32"/>
          <w:szCs w:val="32"/>
        </w:rPr>
        <w:t>工程施工图设计审查应当按国家有关规定执行。</w:t>
      </w:r>
    </w:p>
    <w:p w:rsidR="00775B45" w:rsidRPr="0099798F" w:rsidRDefault="00775B45" w:rsidP="007434B4">
      <w:pPr>
        <w:spacing w:beforeLines="50" w:before="156" w:afterLines="50" w:after="156"/>
        <w:jc w:val="center"/>
        <w:rPr>
          <w:rFonts w:ascii="仿宋_GB2312" w:eastAsia="仿宋_GB2312"/>
          <w:b/>
          <w:sz w:val="32"/>
          <w:szCs w:val="32"/>
        </w:rPr>
      </w:pPr>
      <w:r w:rsidRPr="0099798F">
        <w:rPr>
          <w:rFonts w:ascii="仿宋_GB2312" w:eastAsia="仿宋_GB2312" w:hint="eastAsia"/>
          <w:b/>
          <w:sz w:val="32"/>
          <w:szCs w:val="32"/>
        </w:rPr>
        <w:t>第六章　机场建设实施</w:t>
      </w:r>
    </w:p>
    <w:p w:rsidR="00775B45" w:rsidRDefault="00775B45" w:rsidP="00694511">
      <w:pPr>
        <w:spacing w:line="360" w:lineRule="auto"/>
        <w:ind w:firstLine="660"/>
        <w:rPr>
          <w:rFonts w:ascii="仿宋_GB2312" w:eastAsia="仿宋_GB2312"/>
          <w:sz w:val="32"/>
          <w:szCs w:val="32"/>
        </w:rPr>
      </w:pPr>
      <w:r w:rsidRPr="00AF0894">
        <w:rPr>
          <w:rFonts w:ascii="仿宋_GB2312" w:eastAsia="仿宋_GB2312" w:hint="eastAsia"/>
          <w:b/>
          <w:sz w:val="32"/>
          <w:szCs w:val="32"/>
        </w:rPr>
        <w:t>第二十九条</w:t>
      </w:r>
      <w:r>
        <w:rPr>
          <w:rFonts w:ascii="黑体" w:eastAsia="黑体"/>
          <w:sz w:val="32"/>
          <w:szCs w:val="32"/>
        </w:rPr>
        <w:t xml:space="preserve"> </w:t>
      </w:r>
      <w:r w:rsidRPr="00B27106">
        <w:rPr>
          <w:rFonts w:ascii="仿宋_GB2312" w:eastAsia="仿宋_GB2312" w:hint="eastAsia"/>
          <w:sz w:val="32"/>
          <w:szCs w:val="32"/>
        </w:rPr>
        <w:t>机场工程的建设实施应当执行国家规定的</w:t>
      </w:r>
      <w:r w:rsidRPr="0017385A">
        <w:rPr>
          <w:rFonts w:ascii="仿宋_GB2312" w:eastAsia="仿宋_GB2312" w:hint="eastAsia"/>
          <w:sz w:val="32"/>
          <w:szCs w:val="32"/>
        </w:rPr>
        <w:t>招标投标、</w:t>
      </w:r>
      <w:r w:rsidRPr="00B27106">
        <w:rPr>
          <w:rFonts w:ascii="仿宋_GB2312" w:eastAsia="仿宋_GB2312" w:hint="eastAsia"/>
          <w:sz w:val="32"/>
          <w:szCs w:val="32"/>
        </w:rPr>
        <w:t>市场准入、监理、质量</w:t>
      </w:r>
      <w:r>
        <w:rPr>
          <w:rFonts w:ascii="仿宋_GB2312" w:eastAsia="仿宋_GB2312" w:hint="eastAsia"/>
          <w:sz w:val="32"/>
          <w:szCs w:val="32"/>
        </w:rPr>
        <w:t>和安全</w:t>
      </w:r>
      <w:r w:rsidRPr="00B27106">
        <w:rPr>
          <w:rFonts w:ascii="仿宋_GB2312" w:eastAsia="仿宋_GB2312" w:hint="eastAsia"/>
          <w:sz w:val="32"/>
          <w:szCs w:val="32"/>
        </w:rPr>
        <w:t>监督等制度。</w:t>
      </w:r>
    </w:p>
    <w:p w:rsidR="00775B45" w:rsidRDefault="00775B45" w:rsidP="00694511">
      <w:pPr>
        <w:spacing w:line="360" w:lineRule="auto"/>
        <w:ind w:firstLine="660"/>
        <w:rPr>
          <w:rFonts w:ascii="仿宋_GB2312" w:eastAsia="仿宋_GB2312"/>
          <w:sz w:val="32"/>
          <w:szCs w:val="32"/>
        </w:rPr>
      </w:pPr>
      <w:r w:rsidRPr="00AF0894">
        <w:rPr>
          <w:rFonts w:ascii="仿宋_GB2312" w:eastAsia="仿宋_GB2312" w:hint="eastAsia"/>
          <w:b/>
          <w:sz w:val="32"/>
          <w:szCs w:val="32"/>
        </w:rPr>
        <w:t>第三十条</w:t>
      </w:r>
      <w:r>
        <w:rPr>
          <w:rFonts w:ascii="黑体" w:eastAsia="黑体"/>
          <w:sz w:val="32"/>
          <w:szCs w:val="32"/>
        </w:rPr>
        <w:t xml:space="preserve"> </w:t>
      </w:r>
      <w:r w:rsidRPr="00B27106">
        <w:rPr>
          <w:rFonts w:ascii="仿宋_GB2312" w:eastAsia="仿宋_GB2312" w:hint="eastAsia"/>
          <w:sz w:val="32"/>
          <w:szCs w:val="32"/>
        </w:rPr>
        <w:t>机场工程的招</w:t>
      </w:r>
      <w:r>
        <w:rPr>
          <w:rFonts w:ascii="仿宋_GB2312" w:eastAsia="仿宋_GB2312" w:hint="eastAsia"/>
          <w:sz w:val="32"/>
          <w:szCs w:val="32"/>
        </w:rPr>
        <w:t>标投</w:t>
      </w:r>
      <w:r w:rsidRPr="00B27106">
        <w:rPr>
          <w:rFonts w:ascii="仿宋_GB2312" w:eastAsia="仿宋_GB2312" w:hint="eastAsia"/>
          <w:sz w:val="32"/>
          <w:szCs w:val="32"/>
        </w:rPr>
        <w:t>标活动按照国家有关法律、法规执行。</w:t>
      </w:r>
    </w:p>
    <w:p w:rsidR="00775B45" w:rsidRDefault="00775B45" w:rsidP="00694511">
      <w:pPr>
        <w:spacing w:line="360" w:lineRule="auto"/>
        <w:ind w:firstLine="660"/>
        <w:rPr>
          <w:rFonts w:ascii="黑体" w:eastAsia="黑体"/>
          <w:sz w:val="32"/>
          <w:szCs w:val="32"/>
        </w:rPr>
      </w:pPr>
      <w:r w:rsidRPr="00AF0894">
        <w:rPr>
          <w:rFonts w:ascii="仿宋_GB2312" w:eastAsia="仿宋_GB2312" w:hint="eastAsia"/>
          <w:b/>
          <w:sz w:val="32"/>
          <w:szCs w:val="32"/>
        </w:rPr>
        <w:t>第三十一条</w:t>
      </w:r>
      <w:r w:rsidRPr="00AF0894">
        <w:rPr>
          <w:rFonts w:ascii="仿宋_GB2312" w:eastAsia="仿宋_GB2312"/>
          <w:b/>
          <w:sz w:val="32"/>
          <w:szCs w:val="32"/>
        </w:rPr>
        <w:t xml:space="preserve"> </w:t>
      </w:r>
      <w:r w:rsidRPr="00B27106">
        <w:rPr>
          <w:rFonts w:ascii="仿宋_GB2312" w:eastAsia="仿宋_GB2312" w:hint="eastAsia"/>
          <w:sz w:val="32"/>
          <w:szCs w:val="32"/>
        </w:rPr>
        <w:t>承担机场工程建设的施工</w:t>
      </w:r>
      <w:r>
        <w:rPr>
          <w:rFonts w:ascii="仿宋_GB2312" w:eastAsia="仿宋_GB2312" w:hint="eastAsia"/>
          <w:sz w:val="32"/>
          <w:szCs w:val="32"/>
        </w:rPr>
        <w:t>和监理等</w:t>
      </w:r>
      <w:r w:rsidRPr="00B27106">
        <w:rPr>
          <w:rFonts w:ascii="仿宋_GB2312" w:eastAsia="仿宋_GB2312" w:hint="eastAsia"/>
          <w:sz w:val="32"/>
          <w:szCs w:val="32"/>
        </w:rPr>
        <w:t>单位应当具有相应的资质。</w:t>
      </w:r>
    </w:p>
    <w:p w:rsidR="00775B45" w:rsidRDefault="00775B45" w:rsidP="00BE5858">
      <w:pPr>
        <w:spacing w:line="360" w:lineRule="auto"/>
        <w:ind w:firstLine="645"/>
        <w:jc w:val="left"/>
        <w:rPr>
          <w:rFonts w:ascii="仿宋_GB2312" w:eastAsia="仿宋_GB2312"/>
          <w:sz w:val="32"/>
          <w:szCs w:val="32"/>
        </w:rPr>
      </w:pPr>
      <w:r w:rsidRPr="00AF0894">
        <w:rPr>
          <w:rFonts w:ascii="仿宋_GB2312" w:eastAsia="仿宋_GB2312" w:hint="eastAsia"/>
          <w:b/>
          <w:sz w:val="32"/>
          <w:szCs w:val="32"/>
        </w:rPr>
        <w:t>第三十二条</w:t>
      </w:r>
      <w:r>
        <w:rPr>
          <w:rFonts w:ascii="黑体" w:eastAsia="黑体"/>
          <w:sz w:val="32"/>
          <w:szCs w:val="32"/>
        </w:rPr>
        <w:t xml:space="preserve"> </w:t>
      </w:r>
      <w:r w:rsidRPr="00335718">
        <w:rPr>
          <w:rFonts w:ascii="仿宋_GB2312" w:eastAsia="仿宋_GB2312" w:hint="eastAsia"/>
          <w:sz w:val="32"/>
          <w:szCs w:val="32"/>
        </w:rPr>
        <w:t>民航专业工程质量监督机</w:t>
      </w:r>
      <w:r w:rsidRPr="00B27106">
        <w:rPr>
          <w:rFonts w:ascii="仿宋_GB2312" w:eastAsia="仿宋_GB2312" w:hint="eastAsia"/>
          <w:sz w:val="32"/>
          <w:szCs w:val="32"/>
        </w:rPr>
        <w:t>构负责</w:t>
      </w:r>
      <w:r>
        <w:rPr>
          <w:rFonts w:ascii="仿宋_GB2312" w:eastAsia="仿宋_GB2312" w:hint="eastAsia"/>
          <w:sz w:val="32"/>
          <w:szCs w:val="32"/>
        </w:rPr>
        <w:t>民航</w:t>
      </w:r>
      <w:r w:rsidRPr="00B27106">
        <w:rPr>
          <w:rFonts w:ascii="仿宋_GB2312" w:eastAsia="仿宋_GB2312" w:hint="eastAsia"/>
          <w:sz w:val="32"/>
          <w:szCs w:val="32"/>
        </w:rPr>
        <w:t>专业工程项目的质量</w:t>
      </w:r>
      <w:r>
        <w:rPr>
          <w:rFonts w:ascii="仿宋_GB2312" w:eastAsia="仿宋_GB2312" w:hint="eastAsia"/>
          <w:sz w:val="32"/>
          <w:szCs w:val="32"/>
        </w:rPr>
        <w:t>和安全生产</w:t>
      </w:r>
      <w:r w:rsidRPr="00B27106">
        <w:rPr>
          <w:rFonts w:ascii="仿宋_GB2312" w:eastAsia="仿宋_GB2312" w:hint="eastAsia"/>
          <w:sz w:val="32"/>
          <w:szCs w:val="32"/>
        </w:rPr>
        <w:t>监督工作。</w:t>
      </w:r>
    </w:p>
    <w:p w:rsidR="00775B45" w:rsidRDefault="00775B45" w:rsidP="00BE5858">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属于</w:t>
      </w:r>
      <w:r>
        <w:rPr>
          <w:rFonts w:ascii="仿宋_GB2312" w:eastAsia="仿宋_GB2312" w:hint="eastAsia"/>
          <w:sz w:val="32"/>
          <w:szCs w:val="32"/>
        </w:rPr>
        <w:t>民航</w:t>
      </w:r>
      <w:r w:rsidRPr="00B27106">
        <w:rPr>
          <w:rFonts w:ascii="仿宋_GB2312" w:eastAsia="仿宋_GB2312" w:hint="eastAsia"/>
          <w:sz w:val="32"/>
          <w:szCs w:val="32"/>
        </w:rPr>
        <w:t>专业工程的，机场建设项目法人应当在工程开工前向民航专业工程质量监督机构申报质量</w:t>
      </w:r>
      <w:r>
        <w:rPr>
          <w:rFonts w:ascii="仿宋_GB2312" w:eastAsia="仿宋_GB2312" w:hint="eastAsia"/>
          <w:sz w:val="32"/>
          <w:szCs w:val="32"/>
        </w:rPr>
        <w:t>和安全</w:t>
      </w:r>
      <w:r w:rsidRPr="00B27106">
        <w:rPr>
          <w:rFonts w:ascii="仿宋_GB2312" w:eastAsia="仿宋_GB2312" w:hint="eastAsia"/>
          <w:sz w:val="32"/>
          <w:szCs w:val="32"/>
        </w:rPr>
        <w:t>监督手续。</w:t>
      </w:r>
    </w:p>
    <w:p w:rsidR="00775B45" w:rsidRPr="0099798F" w:rsidRDefault="00775B45" w:rsidP="007434B4">
      <w:pPr>
        <w:spacing w:beforeLines="50" w:before="156" w:afterLines="50" w:after="156"/>
        <w:jc w:val="center"/>
        <w:rPr>
          <w:rFonts w:ascii="仿宋_GB2312" w:eastAsia="仿宋_GB2312"/>
          <w:b/>
          <w:sz w:val="32"/>
          <w:szCs w:val="32"/>
        </w:rPr>
      </w:pPr>
      <w:r w:rsidRPr="00BE5858">
        <w:rPr>
          <w:rFonts w:ascii="黑体" w:eastAsia="黑体"/>
          <w:sz w:val="32"/>
          <w:szCs w:val="32"/>
        </w:rPr>
        <w:t xml:space="preserve"> </w:t>
      </w:r>
      <w:r w:rsidRPr="0099798F">
        <w:rPr>
          <w:rFonts w:ascii="仿宋_GB2312" w:eastAsia="仿宋_GB2312" w:hint="eastAsia"/>
          <w:b/>
          <w:sz w:val="32"/>
          <w:szCs w:val="32"/>
        </w:rPr>
        <w:t>第七章　机场工程验收</w:t>
      </w:r>
    </w:p>
    <w:p w:rsidR="00775B45" w:rsidRDefault="00775B45" w:rsidP="002C2474">
      <w:pPr>
        <w:spacing w:line="360" w:lineRule="auto"/>
        <w:ind w:firstLine="645"/>
        <w:jc w:val="left"/>
        <w:rPr>
          <w:rFonts w:ascii="仿宋_GB2312" w:eastAsia="仿宋_GB2312"/>
          <w:sz w:val="32"/>
          <w:szCs w:val="32"/>
        </w:rPr>
      </w:pPr>
      <w:r w:rsidRPr="002C2474">
        <w:rPr>
          <w:rFonts w:ascii="仿宋_GB2312" w:eastAsia="仿宋_GB2312" w:hint="eastAsia"/>
          <w:b/>
          <w:sz w:val="32"/>
          <w:szCs w:val="32"/>
        </w:rPr>
        <w:lastRenderedPageBreak/>
        <w:t>第三十三条</w:t>
      </w:r>
      <w:r w:rsidRPr="002C2474">
        <w:rPr>
          <w:rFonts w:ascii="仿宋_GB2312" w:eastAsia="仿宋_GB2312"/>
          <w:sz w:val="32"/>
          <w:szCs w:val="32"/>
        </w:rPr>
        <w:t xml:space="preserve"> </w:t>
      </w:r>
      <w:r w:rsidRPr="00B27106">
        <w:rPr>
          <w:rFonts w:ascii="仿宋_GB2312" w:eastAsia="仿宋_GB2312" w:hint="eastAsia"/>
          <w:sz w:val="32"/>
          <w:szCs w:val="32"/>
        </w:rPr>
        <w:t>机场工程竣工后，机场建设项目法人应当组织勘察、设计、施工、监理等有关单位进行竣工验收。</w:t>
      </w:r>
    </w:p>
    <w:p w:rsidR="00775B45" w:rsidRDefault="00775B45" w:rsidP="00F24B7C">
      <w:pPr>
        <w:spacing w:line="360" w:lineRule="auto"/>
        <w:ind w:firstLine="645"/>
        <w:jc w:val="left"/>
        <w:rPr>
          <w:rFonts w:ascii="仿宋_GB2312" w:eastAsia="仿宋_GB2312"/>
          <w:sz w:val="32"/>
          <w:szCs w:val="32"/>
        </w:rPr>
      </w:pPr>
      <w:r w:rsidRPr="00335718">
        <w:rPr>
          <w:rFonts w:ascii="仿宋_GB2312" w:eastAsia="仿宋_GB2312" w:hint="eastAsia"/>
          <w:sz w:val="32"/>
          <w:szCs w:val="32"/>
        </w:rPr>
        <w:t>民航专业工程质量监督机</w:t>
      </w:r>
      <w:r w:rsidRPr="00B27106">
        <w:rPr>
          <w:rFonts w:ascii="仿宋_GB2312" w:eastAsia="仿宋_GB2312" w:hint="eastAsia"/>
          <w:sz w:val="32"/>
          <w:szCs w:val="32"/>
        </w:rPr>
        <w:t>构应当对竣工验收进行监督。</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第三十四条</w:t>
      </w:r>
      <w:r>
        <w:rPr>
          <w:rFonts w:ascii="黑体" w:eastAsia="黑体"/>
          <w:sz w:val="32"/>
          <w:szCs w:val="32"/>
        </w:rPr>
        <w:t xml:space="preserve"> </w:t>
      </w:r>
      <w:r w:rsidRPr="00B27106">
        <w:rPr>
          <w:rFonts w:ascii="仿宋_GB2312" w:eastAsia="仿宋_GB2312" w:hint="eastAsia"/>
          <w:sz w:val="32"/>
          <w:szCs w:val="32"/>
        </w:rPr>
        <w:t>机场工程竣工验收应当具备下列条件：</w:t>
      </w:r>
      <w:r w:rsidRPr="00B27106">
        <w:rPr>
          <w:rFonts w:ascii="仿宋_GB2312" w:eastAsia="仿宋_GB2312"/>
          <w:sz w:val="32"/>
          <w:szCs w:val="32"/>
        </w:rPr>
        <w:t xml:space="preserve"> </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（一）完成建设工程设计和合同约定的各项内容；</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（二）有完整的技术档案和施工管理资料；</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（三）有工程使用的主要建筑材料、建筑构配件和设备的进场试验报告；</w:t>
      </w:r>
      <w:r w:rsidRPr="00B27106">
        <w:rPr>
          <w:rFonts w:ascii="仿宋_GB2312" w:eastAsia="仿宋_GB2312"/>
          <w:sz w:val="32"/>
          <w:szCs w:val="32"/>
        </w:rPr>
        <w:t xml:space="preserve"> </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（四）有勘察、设计、施工、监理等单位分别签署的质量合格文件；</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（五）有施工单位签署的工程保修书。</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第三十五条</w:t>
      </w:r>
      <w:r w:rsidRPr="00A314F1">
        <w:rPr>
          <w:rFonts w:ascii="仿宋_GB2312" w:eastAsia="仿宋_GB2312"/>
          <w:b/>
          <w:sz w:val="32"/>
          <w:szCs w:val="32"/>
        </w:rPr>
        <w:t xml:space="preserve"> </w:t>
      </w:r>
      <w:r>
        <w:rPr>
          <w:rFonts w:ascii="仿宋_GB2312" w:eastAsia="仿宋_GB2312" w:hint="eastAsia"/>
          <w:sz w:val="32"/>
          <w:szCs w:val="32"/>
        </w:rPr>
        <w:t>按照相关规定</w:t>
      </w:r>
      <w:r w:rsidRPr="00B27106">
        <w:rPr>
          <w:rFonts w:ascii="仿宋_GB2312" w:eastAsia="仿宋_GB2312" w:hint="eastAsia"/>
          <w:sz w:val="32"/>
          <w:szCs w:val="32"/>
        </w:rPr>
        <w:t>需进行飞行校验的通信、导航、监视、助航等设施设备，机场建设项目法人必须按有关规定办理飞行校验手续，并取得飞行校验结果报告。</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第三十六条</w:t>
      </w:r>
      <w:r>
        <w:rPr>
          <w:rFonts w:ascii="黑体" w:eastAsia="黑体"/>
          <w:sz w:val="32"/>
          <w:szCs w:val="32"/>
        </w:rPr>
        <w:t xml:space="preserve"> </w:t>
      </w:r>
      <w:r>
        <w:rPr>
          <w:rFonts w:ascii="仿宋_GB2312" w:eastAsia="仿宋_GB2312" w:hint="eastAsia"/>
          <w:sz w:val="32"/>
          <w:szCs w:val="32"/>
        </w:rPr>
        <w:t>按照相关规定</w:t>
      </w:r>
      <w:r w:rsidRPr="00B27106">
        <w:rPr>
          <w:rFonts w:ascii="仿宋_GB2312" w:eastAsia="仿宋_GB2312" w:hint="eastAsia"/>
          <w:sz w:val="32"/>
          <w:szCs w:val="32"/>
        </w:rPr>
        <w:t>需进行试飞的新建机场工程或飞行程序有重大变更的改建、扩建机场工程，在竣工验收和飞行校验合格后，机场建设项目法人必须按有关规定办理试飞手续，并取得试飞总结报告。</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第三十七条</w:t>
      </w:r>
      <w:r>
        <w:rPr>
          <w:rFonts w:ascii="黑体" w:eastAsia="黑体"/>
          <w:sz w:val="32"/>
          <w:szCs w:val="32"/>
        </w:rPr>
        <w:t xml:space="preserve"> </w:t>
      </w:r>
      <w:r>
        <w:rPr>
          <w:rFonts w:ascii="仿宋_GB2312" w:eastAsia="仿宋_GB2312" w:hint="eastAsia"/>
          <w:sz w:val="32"/>
          <w:szCs w:val="32"/>
        </w:rPr>
        <w:t>民航</w:t>
      </w:r>
      <w:r w:rsidRPr="00B27106">
        <w:rPr>
          <w:rFonts w:ascii="仿宋_GB2312" w:eastAsia="仿宋_GB2312" w:hint="eastAsia"/>
          <w:sz w:val="32"/>
          <w:szCs w:val="32"/>
        </w:rPr>
        <w:t>专业工程应当履行行业验收程序</w:t>
      </w:r>
      <w:r>
        <w:rPr>
          <w:rFonts w:ascii="仿宋_GB2312" w:eastAsia="仿宋_GB2312" w:hint="eastAsia"/>
          <w:sz w:val="32"/>
          <w:szCs w:val="32"/>
        </w:rPr>
        <w:t>，</w:t>
      </w:r>
      <w:r w:rsidRPr="004F24E3">
        <w:rPr>
          <w:rFonts w:ascii="仿宋_GB2312" w:eastAsia="仿宋_GB2312" w:hint="eastAsia"/>
          <w:sz w:val="32"/>
          <w:szCs w:val="32"/>
        </w:rPr>
        <w:t>具体按照《民航建设工程行业验收暂行办法》等规定执行。</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第三十八条</w:t>
      </w:r>
      <w:r>
        <w:rPr>
          <w:rFonts w:ascii="黑体" w:eastAsia="黑体"/>
          <w:sz w:val="32"/>
          <w:szCs w:val="32"/>
        </w:rPr>
        <w:t xml:space="preserve"> </w:t>
      </w:r>
      <w:r>
        <w:rPr>
          <w:rFonts w:ascii="仿宋_GB2312" w:eastAsia="仿宋_GB2312" w:hint="eastAsia"/>
          <w:sz w:val="32"/>
          <w:szCs w:val="32"/>
        </w:rPr>
        <w:t>民航</w:t>
      </w:r>
      <w:r w:rsidRPr="00B27106">
        <w:rPr>
          <w:rFonts w:ascii="仿宋_GB2312" w:eastAsia="仿宋_GB2312" w:hint="eastAsia"/>
          <w:sz w:val="32"/>
          <w:szCs w:val="32"/>
        </w:rPr>
        <w:t>专业工程行业验收应当履行以下程序：</w:t>
      </w:r>
      <w:r w:rsidRPr="00B27106">
        <w:rPr>
          <w:rFonts w:ascii="仿宋_GB2312" w:eastAsia="仿宋_GB2312"/>
          <w:sz w:val="32"/>
          <w:szCs w:val="32"/>
        </w:rPr>
        <w:t xml:space="preserve"> </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lastRenderedPageBreak/>
        <w:t>（一）</w:t>
      </w:r>
      <w:r>
        <w:rPr>
          <w:rFonts w:ascii="仿宋_GB2312" w:eastAsia="仿宋_GB2312" w:hint="eastAsia"/>
          <w:sz w:val="32"/>
          <w:szCs w:val="32"/>
        </w:rPr>
        <w:t>建设项目工程</w:t>
      </w:r>
      <w:r w:rsidRPr="00B27106">
        <w:rPr>
          <w:rFonts w:ascii="仿宋_GB2312" w:eastAsia="仿宋_GB2312" w:hint="eastAsia"/>
          <w:sz w:val="32"/>
          <w:szCs w:val="32"/>
        </w:rPr>
        <w:t>行业验收由机场建设项目法人向所在地</w:t>
      </w:r>
      <w:r>
        <w:rPr>
          <w:rFonts w:ascii="仿宋_GB2312" w:eastAsia="仿宋_GB2312" w:hint="eastAsia"/>
          <w:sz w:val="32"/>
          <w:szCs w:val="32"/>
        </w:rPr>
        <w:t>管理局</w:t>
      </w:r>
      <w:r w:rsidRPr="00B27106">
        <w:rPr>
          <w:rFonts w:ascii="仿宋_GB2312" w:eastAsia="仿宋_GB2312" w:hint="eastAsia"/>
          <w:sz w:val="32"/>
          <w:szCs w:val="32"/>
        </w:rPr>
        <w:t>提出申请</w:t>
      </w:r>
      <w:r w:rsidR="004F1A85">
        <w:rPr>
          <w:rFonts w:ascii="仿宋_GB2312" w:eastAsia="仿宋_GB2312" w:hint="eastAsia"/>
          <w:sz w:val="32"/>
          <w:szCs w:val="32"/>
        </w:rPr>
        <w:t>；</w:t>
      </w:r>
    </w:p>
    <w:p w:rsidR="00775B45" w:rsidRDefault="00775B45" w:rsidP="00F24B7C">
      <w:pPr>
        <w:spacing w:line="360" w:lineRule="auto"/>
        <w:ind w:firstLine="645"/>
        <w:jc w:val="left"/>
        <w:rPr>
          <w:rFonts w:ascii="仿宋_GB2312" w:eastAsia="仿宋_GB2312"/>
          <w:sz w:val="32"/>
          <w:szCs w:val="32"/>
        </w:rPr>
      </w:pPr>
      <w:r w:rsidRPr="00B27106">
        <w:rPr>
          <w:rFonts w:ascii="仿宋_GB2312" w:eastAsia="仿宋_GB2312" w:hint="eastAsia"/>
          <w:sz w:val="32"/>
          <w:szCs w:val="32"/>
        </w:rPr>
        <w:t>（二）具备行业验收条件的机场工程，民航管理部门在受理机场建设项目法人的申请后</w:t>
      </w:r>
      <w:r w:rsidRPr="00B27106">
        <w:rPr>
          <w:rFonts w:ascii="仿宋_GB2312" w:eastAsia="仿宋_GB2312"/>
          <w:sz w:val="32"/>
          <w:szCs w:val="32"/>
        </w:rPr>
        <w:t>20</w:t>
      </w:r>
      <w:r w:rsidRPr="00B27106">
        <w:rPr>
          <w:rFonts w:ascii="仿宋_GB2312" w:eastAsia="仿宋_GB2312" w:hint="eastAsia"/>
          <w:sz w:val="32"/>
          <w:szCs w:val="32"/>
        </w:rPr>
        <w:t>日内组织完成行业验收工作，并出具行业验收意见。</w:t>
      </w:r>
      <w:r w:rsidRPr="00B27106">
        <w:rPr>
          <w:rFonts w:ascii="仿宋_GB2312" w:eastAsia="仿宋_GB2312"/>
          <w:sz w:val="32"/>
          <w:szCs w:val="32"/>
        </w:rPr>
        <w:t xml:space="preserve"> </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第三十九条</w:t>
      </w:r>
      <w:r>
        <w:rPr>
          <w:rFonts w:ascii="黑体" w:eastAsia="黑体"/>
          <w:sz w:val="32"/>
          <w:szCs w:val="32"/>
        </w:rPr>
        <w:t xml:space="preserve"> </w:t>
      </w:r>
      <w:r w:rsidRPr="00B27106">
        <w:rPr>
          <w:rFonts w:ascii="仿宋_GB2312" w:eastAsia="仿宋_GB2312" w:hint="eastAsia"/>
          <w:sz w:val="32"/>
          <w:szCs w:val="32"/>
        </w:rPr>
        <w:t>非</w:t>
      </w:r>
      <w:r>
        <w:rPr>
          <w:rFonts w:ascii="仿宋_GB2312" w:eastAsia="仿宋_GB2312" w:hint="eastAsia"/>
          <w:sz w:val="32"/>
          <w:szCs w:val="32"/>
        </w:rPr>
        <w:t>民航</w:t>
      </w:r>
      <w:r w:rsidRPr="00B27106">
        <w:rPr>
          <w:rFonts w:ascii="仿宋_GB2312" w:eastAsia="仿宋_GB2312" w:hint="eastAsia"/>
          <w:sz w:val="32"/>
          <w:szCs w:val="32"/>
        </w:rPr>
        <w:t>专业工程</w:t>
      </w:r>
      <w:r w:rsidRPr="00A71B08">
        <w:rPr>
          <w:rFonts w:ascii="仿宋_GB2312" w:eastAsia="仿宋_GB2312" w:hint="eastAsia"/>
          <w:sz w:val="32"/>
          <w:szCs w:val="32"/>
        </w:rPr>
        <w:t>及需要专项验收的工程应</w:t>
      </w:r>
      <w:r w:rsidRPr="00B27106">
        <w:rPr>
          <w:rFonts w:ascii="仿宋_GB2312" w:eastAsia="仿宋_GB2312" w:hint="eastAsia"/>
          <w:sz w:val="32"/>
          <w:szCs w:val="32"/>
        </w:rPr>
        <w:t>当按国家有关规定履行验收程序。</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第四十条</w:t>
      </w:r>
      <w:r>
        <w:rPr>
          <w:rFonts w:ascii="黑体" w:eastAsia="黑体"/>
          <w:sz w:val="32"/>
          <w:szCs w:val="32"/>
        </w:rPr>
        <w:t xml:space="preserve"> </w:t>
      </w:r>
      <w:r w:rsidRPr="00B27106">
        <w:rPr>
          <w:rFonts w:ascii="仿宋_GB2312" w:eastAsia="仿宋_GB2312" w:hint="eastAsia"/>
          <w:sz w:val="32"/>
          <w:szCs w:val="32"/>
        </w:rPr>
        <w:t>机场建设项目法人应当按国家、民航及地方人民政府有关规定及时移交机场工程档案资料。</w:t>
      </w:r>
    </w:p>
    <w:p w:rsidR="00775B45"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第四十一条</w:t>
      </w:r>
      <w:r>
        <w:rPr>
          <w:rFonts w:ascii="黑体" w:eastAsia="黑体"/>
          <w:sz w:val="32"/>
          <w:szCs w:val="32"/>
        </w:rPr>
        <w:t xml:space="preserve"> </w:t>
      </w:r>
      <w:r w:rsidRPr="00B27106">
        <w:rPr>
          <w:rFonts w:ascii="仿宋_GB2312" w:eastAsia="仿宋_GB2312" w:hint="eastAsia"/>
          <w:sz w:val="32"/>
          <w:szCs w:val="32"/>
        </w:rPr>
        <w:t>未经行业验收合格的</w:t>
      </w:r>
      <w:r>
        <w:rPr>
          <w:rFonts w:ascii="仿宋_GB2312" w:eastAsia="仿宋_GB2312" w:hint="eastAsia"/>
          <w:sz w:val="32"/>
          <w:szCs w:val="32"/>
        </w:rPr>
        <w:t>民航</w:t>
      </w:r>
      <w:r w:rsidRPr="00B27106">
        <w:rPr>
          <w:rFonts w:ascii="仿宋_GB2312" w:eastAsia="仿宋_GB2312" w:hint="eastAsia"/>
          <w:sz w:val="32"/>
          <w:szCs w:val="32"/>
        </w:rPr>
        <w:t>专业工程，不得投入使用。</w:t>
      </w:r>
    </w:p>
    <w:p w:rsidR="00775B45" w:rsidRPr="00B27106" w:rsidRDefault="00775B45" w:rsidP="00F24B7C">
      <w:pPr>
        <w:spacing w:line="360" w:lineRule="auto"/>
        <w:ind w:firstLine="645"/>
        <w:jc w:val="left"/>
        <w:rPr>
          <w:rFonts w:ascii="仿宋_GB2312" w:eastAsia="仿宋_GB2312"/>
          <w:sz w:val="32"/>
          <w:szCs w:val="32"/>
        </w:rPr>
      </w:pPr>
      <w:r w:rsidRPr="00A314F1">
        <w:rPr>
          <w:rFonts w:ascii="仿宋_GB2312" w:eastAsia="仿宋_GB2312" w:hint="eastAsia"/>
          <w:b/>
          <w:sz w:val="32"/>
          <w:szCs w:val="32"/>
        </w:rPr>
        <w:t>第四十二条</w:t>
      </w:r>
      <w:r>
        <w:rPr>
          <w:rFonts w:ascii="黑体" w:eastAsia="黑体"/>
          <w:sz w:val="32"/>
          <w:szCs w:val="32"/>
        </w:rPr>
        <w:t xml:space="preserve"> </w:t>
      </w:r>
      <w:r w:rsidRPr="00B27106">
        <w:rPr>
          <w:rFonts w:ascii="仿宋_GB2312" w:eastAsia="仿宋_GB2312" w:hint="eastAsia"/>
          <w:sz w:val="32"/>
          <w:szCs w:val="32"/>
        </w:rPr>
        <w:t>机场建设项目法人应当在机</w:t>
      </w:r>
      <w:r w:rsidRPr="00A71B08">
        <w:rPr>
          <w:rFonts w:ascii="仿宋_GB2312" w:eastAsia="仿宋_GB2312" w:hint="eastAsia"/>
          <w:sz w:val="32"/>
          <w:szCs w:val="32"/>
        </w:rPr>
        <w:t>场投入使用或试运行合格</w:t>
      </w:r>
      <w:r w:rsidRPr="00B27106">
        <w:rPr>
          <w:rFonts w:ascii="仿宋_GB2312" w:eastAsia="仿宋_GB2312" w:hint="eastAsia"/>
          <w:sz w:val="32"/>
          <w:szCs w:val="32"/>
        </w:rPr>
        <w:t>三个月内完成竣工财务决算的编制工作，并按有关规定及时上报。</w:t>
      </w:r>
    </w:p>
    <w:p w:rsidR="00775B45" w:rsidRPr="0099798F" w:rsidRDefault="00775B45" w:rsidP="007434B4">
      <w:pPr>
        <w:spacing w:beforeLines="50" w:before="156" w:afterLines="50" w:after="156"/>
        <w:jc w:val="center"/>
        <w:rPr>
          <w:rFonts w:ascii="仿宋_GB2312" w:eastAsia="仿宋_GB2312"/>
          <w:b/>
          <w:sz w:val="32"/>
          <w:szCs w:val="32"/>
        </w:rPr>
      </w:pPr>
      <w:r w:rsidRPr="0099798F">
        <w:rPr>
          <w:rFonts w:ascii="仿宋_GB2312" w:eastAsia="仿宋_GB2312" w:hint="eastAsia"/>
          <w:b/>
          <w:sz w:val="32"/>
          <w:szCs w:val="32"/>
        </w:rPr>
        <w:t>第八章　法律责任</w:t>
      </w:r>
    </w:p>
    <w:p w:rsidR="00775B45" w:rsidRDefault="00775B45" w:rsidP="002467C0">
      <w:pPr>
        <w:spacing w:line="360" w:lineRule="auto"/>
        <w:ind w:firstLine="645"/>
        <w:rPr>
          <w:rFonts w:ascii="仿宋_GB2312" w:eastAsia="仿宋_GB2312"/>
          <w:sz w:val="32"/>
          <w:szCs w:val="32"/>
        </w:rPr>
      </w:pPr>
      <w:r w:rsidRPr="00FF020C">
        <w:rPr>
          <w:rFonts w:ascii="仿宋_GB2312" w:eastAsia="仿宋_GB2312" w:hint="eastAsia"/>
          <w:b/>
          <w:sz w:val="32"/>
          <w:szCs w:val="32"/>
        </w:rPr>
        <w:t>第四十三条</w:t>
      </w:r>
      <w:r>
        <w:rPr>
          <w:rFonts w:ascii="黑体" w:eastAsia="黑体"/>
          <w:sz w:val="32"/>
          <w:szCs w:val="32"/>
        </w:rPr>
        <w:t xml:space="preserve"> </w:t>
      </w:r>
      <w:r w:rsidRPr="00B27106">
        <w:rPr>
          <w:rFonts w:ascii="仿宋_GB2312" w:eastAsia="仿宋_GB2312" w:hint="eastAsia"/>
          <w:sz w:val="32"/>
          <w:szCs w:val="32"/>
        </w:rPr>
        <w:t>违反本规定第</w:t>
      </w:r>
      <w:r>
        <w:rPr>
          <w:rFonts w:ascii="仿宋_GB2312" w:eastAsia="仿宋_GB2312" w:hint="eastAsia"/>
          <w:sz w:val="32"/>
          <w:szCs w:val="32"/>
        </w:rPr>
        <w:t>十八</w:t>
      </w:r>
      <w:r w:rsidRPr="00B27106">
        <w:rPr>
          <w:rFonts w:ascii="仿宋_GB2312" w:eastAsia="仿宋_GB2312" w:hint="eastAsia"/>
          <w:sz w:val="32"/>
          <w:szCs w:val="32"/>
        </w:rPr>
        <w:t>条、第</w:t>
      </w:r>
      <w:r>
        <w:rPr>
          <w:rFonts w:ascii="仿宋_GB2312" w:eastAsia="仿宋_GB2312" w:hint="eastAsia"/>
          <w:sz w:val="32"/>
          <w:szCs w:val="32"/>
        </w:rPr>
        <w:t>二十五</w:t>
      </w:r>
      <w:r w:rsidRPr="00B27106">
        <w:rPr>
          <w:rFonts w:ascii="仿宋_GB2312" w:eastAsia="仿宋_GB2312" w:hint="eastAsia"/>
          <w:sz w:val="32"/>
          <w:szCs w:val="32"/>
        </w:rPr>
        <w:t>条，将</w:t>
      </w:r>
      <w:r>
        <w:rPr>
          <w:rFonts w:ascii="仿宋_GB2312" w:eastAsia="仿宋_GB2312" w:hint="eastAsia"/>
          <w:sz w:val="32"/>
          <w:szCs w:val="32"/>
        </w:rPr>
        <w:t>机场初步设计及施工图设计发包给不具有相应资质等级的单位承担的，由民航管理部门责令其改正，并处以警告；情节严重的，</w:t>
      </w:r>
      <w:r w:rsidRPr="004A1EB5">
        <w:rPr>
          <w:rFonts w:ascii="仿宋_GB2312" w:eastAsia="仿宋_GB2312" w:hint="eastAsia"/>
          <w:sz w:val="32"/>
          <w:szCs w:val="32"/>
        </w:rPr>
        <w:t>处以</w:t>
      </w:r>
      <w:r w:rsidRPr="004A1EB5">
        <w:rPr>
          <w:rFonts w:ascii="仿宋_GB2312" w:eastAsia="仿宋_GB2312"/>
          <w:sz w:val="32"/>
          <w:szCs w:val="32"/>
        </w:rPr>
        <w:t>1</w:t>
      </w:r>
      <w:r w:rsidRPr="004A1EB5">
        <w:rPr>
          <w:rFonts w:ascii="仿宋_GB2312" w:eastAsia="仿宋_GB2312" w:hint="eastAsia"/>
          <w:sz w:val="32"/>
          <w:szCs w:val="32"/>
        </w:rPr>
        <w:t>万元以上</w:t>
      </w:r>
      <w:r w:rsidRPr="004A1EB5">
        <w:rPr>
          <w:rFonts w:ascii="仿宋_GB2312" w:eastAsia="仿宋_GB2312"/>
          <w:sz w:val="32"/>
          <w:szCs w:val="32"/>
        </w:rPr>
        <w:t>3</w:t>
      </w:r>
      <w:r w:rsidRPr="004A1EB5">
        <w:rPr>
          <w:rFonts w:ascii="仿宋_GB2312" w:eastAsia="仿宋_GB2312" w:hint="eastAsia"/>
          <w:sz w:val="32"/>
          <w:szCs w:val="32"/>
        </w:rPr>
        <w:t>万元以下罚款。</w:t>
      </w:r>
      <w:r w:rsidRPr="00B27106">
        <w:rPr>
          <w:rFonts w:ascii="仿宋_GB2312" w:eastAsia="仿宋_GB2312"/>
          <w:sz w:val="32"/>
          <w:szCs w:val="32"/>
        </w:rPr>
        <w:t xml:space="preserve"> </w:t>
      </w:r>
    </w:p>
    <w:p w:rsidR="00775B45" w:rsidRDefault="00775B45" w:rsidP="002467C0">
      <w:pPr>
        <w:spacing w:line="360" w:lineRule="auto"/>
        <w:ind w:firstLine="645"/>
        <w:rPr>
          <w:rFonts w:ascii="仿宋_GB2312" w:eastAsia="仿宋_GB2312"/>
          <w:sz w:val="32"/>
          <w:szCs w:val="32"/>
        </w:rPr>
      </w:pPr>
      <w:r w:rsidRPr="00FF020C">
        <w:rPr>
          <w:rFonts w:ascii="仿宋_GB2312" w:eastAsia="仿宋_GB2312" w:hint="eastAsia"/>
          <w:b/>
          <w:sz w:val="32"/>
          <w:szCs w:val="32"/>
        </w:rPr>
        <w:t>第四十四条</w:t>
      </w:r>
      <w:r>
        <w:rPr>
          <w:rFonts w:ascii="黑体" w:eastAsia="黑体"/>
          <w:sz w:val="32"/>
          <w:szCs w:val="32"/>
        </w:rPr>
        <w:t xml:space="preserve"> </w:t>
      </w:r>
      <w:r w:rsidRPr="00B27106">
        <w:rPr>
          <w:rFonts w:ascii="仿宋_GB2312" w:eastAsia="仿宋_GB2312" w:hint="eastAsia"/>
          <w:sz w:val="32"/>
          <w:szCs w:val="32"/>
        </w:rPr>
        <w:t>违反本规定第</w:t>
      </w:r>
      <w:r>
        <w:rPr>
          <w:rFonts w:ascii="仿宋_GB2312" w:eastAsia="仿宋_GB2312" w:hint="eastAsia"/>
          <w:sz w:val="32"/>
          <w:szCs w:val="32"/>
        </w:rPr>
        <w:t>十四</w:t>
      </w:r>
      <w:r w:rsidRPr="00B27106">
        <w:rPr>
          <w:rFonts w:ascii="仿宋_GB2312" w:eastAsia="仿宋_GB2312" w:hint="eastAsia"/>
          <w:sz w:val="32"/>
          <w:szCs w:val="32"/>
        </w:rPr>
        <w:t>条，任何单位在机场内进行不符合机场总体规划的建设活动的，由民航管理部门责令其改正，处以</w:t>
      </w:r>
      <w:r w:rsidRPr="00B27106">
        <w:rPr>
          <w:rFonts w:ascii="仿宋_GB2312" w:eastAsia="仿宋_GB2312"/>
          <w:sz w:val="32"/>
          <w:szCs w:val="32"/>
        </w:rPr>
        <w:t>10</w:t>
      </w:r>
      <w:r w:rsidRPr="00B27106">
        <w:rPr>
          <w:rFonts w:ascii="仿宋_GB2312" w:eastAsia="仿宋_GB2312" w:hint="eastAsia"/>
          <w:sz w:val="32"/>
          <w:szCs w:val="32"/>
        </w:rPr>
        <w:t>万元以上</w:t>
      </w:r>
      <w:r w:rsidRPr="00B27106">
        <w:rPr>
          <w:rFonts w:ascii="仿宋_GB2312" w:eastAsia="仿宋_GB2312"/>
          <w:sz w:val="32"/>
          <w:szCs w:val="32"/>
        </w:rPr>
        <w:t>50</w:t>
      </w:r>
      <w:r w:rsidRPr="00B27106">
        <w:rPr>
          <w:rFonts w:ascii="仿宋_GB2312" w:eastAsia="仿宋_GB2312" w:hint="eastAsia"/>
          <w:sz w:val="32"/>
          <w:szCs w:val="32"/>
        </w:rPr>
        <w:t>万元以下的罚款。</w:t>
      </w:r>
      <w:r w:rsidRPr="00B27106">
        <w:rPr>
          <w:rFonts w:ascii="仿宋_GB2312" w:eastAsia="仿宋_GB2312"/>
          <w:sz w:val="32"/>
          <w:szCs w:val="32"/>
        </w:rPr>
        <w:t xml:space="preserve"> </w:t>
      </w:r>
    </w:p>
    <w:p w:rsidR="00775B45" w:rsidRDefault="00775B45" w:rsidP="002467C0">
      <w:pPr>
        <w:spacing w:line="360" w:lineRule="auto"/>
        <w:ind w:firstLine="645"/>
        <w:rPr>
          <w:rFonts w:ascii="仿宋_GB2312" w:eastAsia="仿宋_GB2312"/>
          <w:sz w:val="32"/>
          <w:szCs w:val="32"/>
        </w:rPr>
      </w:pPr>
      <w:r w:rsidRPr="00FF020C">
        <w:rPr>
          <w:rFonts w:ascii="仿宋_GB2312" w:eastAsia="仿宋_GB2312" w:hint="eastAsia"/>
          <w:b/>
          <w:sz w:val="32"/>
          <w:szCs w:val="32"/>
        </w:rPr>
        <w:lastRenderedPageBreak/>
        <w:t>第四十五条</w:t>
      </w:r>
      <w:r>
        <w:rPr>
          <w:rFonts w:ascii="黑体" w:eastAsia="黑体"/>
          <w:sz w:val="32"/>
          <w:szCs w:val="32"/>
        </w:rPr>
        <w:t xml:space="preserve"> </w:t>
      </w:r>
      <w:r w:rsidRPr="00B27106">
        <w:rPr>
          <w:rFonts w:ascii="仿宋_GB2312" w:eastAsia="仿宋_GB2312" w:hint="eastAsia"/>
          <w:sz w:val="32"/>
          <w:szCs w:val="32"/>
        </w:rPr>
        <w:t>违反本规定第</w:t>
      </w:r>
      <w:r>
        <w:rPr>
          <w:rFonts w:ascii="仿宋_GB2312" w:eastAsia="仿宋_GB2312" w:hint="eastAsia"/>
          <w:sz w:val="32"/>
          <w:szCs w:val="32"/>
        </w:rPr>
        <w:t>二十三</w:t>
      </w:r>
      <w:r w:rsidRPr="00B27106">
        <w:rPr>
          <w:rFonts w:ascii="仿宋_GB2312" w:eastAsia="仿宋_GB2312" w:hint="eastAsia"/>
          <w:sz w:val="32"/>
          <w:szCs w:val="32"/>
        </w:rPr>
        <w:t>条，</w:t>
      </w:r>
      <w:r>
        <w:rPr>
          <w:rFonts w:ascii="仿宋_GB2312" w:eastAsia="仿宋_GB2312" w:hint="eastAsia"/>
          <w:sz w:val="32"/>
          <w:szCs w:val="32"/>
        </w:rPr>
        <w:t>民航</w:t>
      </w:r>
      <w:r w:rsidRPr="00B27106">
        <w:rPr>
          <w:rFonts w:ascii="仿宋_GB2312" w:eastAsia="仿宋_GB2312" w:hint="eastAsia"/>
          <w:sz w:val="32"/>
          <w:szCs w:val="32"/>
        </w:rPr>
        <w:t>专业工程初步设计未按照本规定要求经过批准，就擅自组织实施的，由民航管理部门责令其改正，并处以</w:t>
      </w:r>
      <w:r w:rsidRPr="00B27106">
        <w:rPr>
          <w:rFonts w:ascii="仿宋_GB2312" w:eastAsia="仿宋_GB2312"/>
          <w:sz w:val="32"/>
          <w:szCs w:val="32"/>
        </w:rPr>
        <w:t>10</w:t>
      </w:r>
      <w:r w:rsidRPr="00B27106">
        <w:rPr>
          <w:rFonts w:ascii="仿宋_GB2312" w:eastAsia="仿宋_GB2312" w:hint="eastAsia"/>
          <w:sz w:val="32"/>
          <w:szCs w:val="32"/>
        </w:rPr>
        <w:t>万元以上</w:t>
      </w:r>
      <w:r w:rsidRPr="00B27106">
        <w:rPr>
          <w:rFonts w:ascii="仿宋_GB2312" w:eastAsia="仿宋_GB2312"/>
          <w:sz w:val="32"/>
          <w:szCs w:val="32"/>
        </w:rPr>
        <w:t>50</w:t>
      </w:r>
      <w:r w:rsidRPr="00B27106">
        <w:rPr>
          <w:rFonts w:ascii="仿宋_GB2312" w:eastAsia="仿宋_GB2312" w:hint="eastAsia"/>
          <w:sz w:val="32"/>
          <w:szCs w:val="32"/>
        </w:rPr>
        <w:t>万元以下的罚款。</w:t>
      </w:r>
      <w:r w:rsidRPr="00B27106">
        <w:rPr>
          <w:rFonts w:ascii="仿宋_GB2312" w:eastAsia="仿宋_GB2312"/>
          <w:sz w:val="32"/>
          <w:szCs w:val="32"/>
        </w:rPr>
        <w:t xml:space="preserve"> </w:t>
      </w:r>
    </w:p>
    <w:p w:rsidR="00775B45" w:rsidRDefault="00775B45" w:rsidP="002467C0">
      <w:pPr>
        <w:spacing w:line="360" w:lineRule="auto"/>
        <w:ind w:firstLine="645"/>
        <w:rPr>
          <w:rFonts w:ascii="仿宋_GB2312" w:eastAsia="仿宋_GB2312"/>
          <w:sz w:val="32"/>
          <w:szCs w:val="32"/>
        </w:rPr>
      </w:pPr>
      <w:r w:rsidRPr="00FF020C">
        <w:rPr>
          <w:rFonts w:ascii="仿宋_GB2312" w:eastAsia="仿宋_GB2312" w:hint="eastAsia"/>
          <w:b/>
          <w:sz w:val="32"/>
          <w:szCs w:val="32"/>
        </w:rPr>
        <w:t>第四十六条</w:t>
      </w:r>
      <w:r w:rsidRPr="00FF020C">
        <w:rPr>
          <w:rFonts w:ascii="仿宋_GB2312" w:eastAsia="仿宋_GB2312"/>
          <w:b/>
          <w:sz w:val="32"/>
          <w:szCs w:val="32"/>
        </w:rPr>
        <w:t xml:space="preserve"> </w:t>
      </w:r>
      <w:r w:rsidRPr="00B27106">
        <w:rPr>
          <w:rFonts w:ascii="仿宋_GB2312" w:eastAsia="仿宋_GB2312" w:hint="eastAsia"/>
          <w:sz w:val="32"/>
          <w:szCs w:val="32"/>
        </w:rPr>
        <w:t>违反本规定第</w:t>
      </w:r>
      <w:r>
        <w:rPr>
          <w:rFonts w:ascii="仿宋_GB2312" w:eastAsia="仿宋_GB2312" w:hint="eastAsia"/>
          <w:sz w:val="32"/>
          <w:szCs w:val="32"/>
        </w:rPr>
        <w:t>三十一</w:t>
      </w:r>
      <w:r w:rsidRPr="00B27106">
        <w:rPr>
          <w:rFonts w:ascii="仿宋_GB2312" w:eastAsia="仿宋_GB2312" w:hint="eastAsia"/>
          <w:sz w:val="32"/>
          <w:szCs w:val="32"/>
        </w:rPr>
        <w:t>条，项目法人将机场工程的施工和监理发包给不具有相应资质等级的单位承担的，由民航管理部门责令其改正，并处以</w:t>
      </w:r>
      <w:r w:rsidRPr="00B27106">
        <w:rPr>
          <w:rFonts w:ascii="仿宋_GB2312" w:eastAsia="仿宋_GB2312"/>
          <w:sz w:val="32"/>
          <w:szCs w:val="32"/>
        </w:rPr>
        <w:t>1</w:t>
      </w:r>
      <w:r w:rsidRPr="00B27106">
        <w:rPr>
          <w:rFonts w:ascii="仿宋_GB2312" w:eastAsia="仿宋_GB2312" w:hint="eastAsia"/>
          <w:sz w:val="32"/>
          <w:szCs w:val="32"/>
        </w:rPr>
        <w:t>万元以上</w:t>
      </w:r>
      <w:r w:rsidRPr="00B27106">
        <w:rPr>
          <w:rFonts w:ascii="仿宋_GB2312" w:eastAsia="仿宋_GB2312"/>
          <w:sz w:val="32"/>
          <w:szCs w:val="32"/>
        </w:rPr>
        <w:t>3</w:t>
      </w:r>
      <w:r w:rsidRPr="00B27106">
        <w:rPr>
          <w:rFonts w:ascii="仿宋_GB2312" w:eastAsia="仿宋_GB2312" w:hint="eastAsia"/>
          <w:sz w:val="32"/>
          <w:szCs w:val="32"/>
        </w:rPr>
        <w:t>万元以下的罚款。</w:t>
      </w:r>
      <w:r w:rsidRPr="00B27106">
        <w:rPr>
          <w:rFonts w:ascii="仿宋_GB2312" w:eastAsia="仿宋_GB2312"/>
          <w:sz w:val="32"/>
          <w:szCs w:val="32"/>
        </w:rPr>
        <w:t xml:space="preserve"> </w:t>
      </w:r>
    </w:p>
    <w:p w:rsidR="00775B45" w:rsidRDefault="00775B45" w:rsidP="00D45B00">
      <w:pPr>
        <w:spacing w:line="360" w:lineRule="auto"/>
        <w:ind w:firstLineChars="200" w:firstLine="643"/>
        <w:rPr>
          <w:rFonts w:ascii="仿宋_GB2312" w:eastAsia="仿宋_GB2312"/>
          <w:sz w:val="32"/>
          <w:szCs w:val="32"/>
        </w:rPr>
      </w:pPr>
      <w:r>
        <w:rPr>
          <w:rFonts w:ascii="仿宋_GB2312" w:eastAsia="仿宋_GB2312" w:hint="eastAsia"/>
          <w:b/>
          <w:sz w:val="32"/>
          <w:szCs w:val="32"/>
        </w:rPr>
        <w:t>第四十七</w:t>
      </w:r>
      <w:r w:rsidRPr="00FF020C">
        <w:rPr>
          <w:rFonts w:ascii="仿宋_GB2312" w:eastAsia="仿宋_GB2312" w:hint="eastAsia"/>
          <w:b/>
          <w:sz w:val="32"/>
          <w:szCs w:val="32"/>
        </w:rPr>
        <w:t>条</w:t>
      </w:r>
      <w:r>
        <w:rPr>
          <w:rFonts w:ascii="仿宋_GB2312" w:eastAsia="仿宋_GB2312"/>
          <w:sz w:val="32"/>
          <w:szCs w:val="32"/>
        </w:rPr>
        <w:t xml:space="preserve"> </w:t>
      </w:r>
      <w:r>
        <w:rPr>
          <w:rFonts w:ascii="仿宋_GB2312" w:eastAsia="仿宋_GB2312" w:hint="eastAsia"/>
          <w:sz w:val="32"/>
          <w:szCs w:val="32"/>
        </w:rPr>
        <w:t>违反本规定</w:t>
      </w:r>
      <w:r w:rsidRPr="00B27106">
        <w:rPr>
          <w:rFonts w:ascii="仿宋_GB2312" w:eastAsia="仿宋_GB2312" w:hint="eastAsia"/>
          <w:sz w:val="32"/>
          <w:szCs w:val="32"/>
        </w:rPr>
        <w:t>第</w:t>
      </w:r>
      <w:r>
        <w:rPr>
          <w:rFonts w:ascii="仿宋_GB2312" w:eastAsia="仿宋_GB2312" w:hint="eastAsia"/>
          <w:sz w:val="32"/>
          <w:szCs w:val="32"/>
        </w:rPr>
        <w:t>三十二</w:t>
      </w:r>
      <w:r w:rsidRPr="00B27106">
        <w:rPr>
          <w:rFonts w:ascii="仿宋_GB2312" w:eastAsia="仿宋_GB2312" w:hint="eastAsia"/>
          <w:sz w:val="32"/>
          <w:szCs w:val="32"/>
        </w:rPr>
        <w:t>条</w:t>
      </w:r>
      <w:r>
        <w:rPr>
          <w:rFonts w:ascii="仿宋_GB2312" w:eastAsia="仿宋_GB2312" w:hint="eastAsia"/>
          <w:sz w:val="32"/>
          <w:szCs w:val="32"/>
        </w:rPr>
        <w:t>，未按照本</w:t>
      </w:r>
      <w:r w:rsidRPr="000A1996">
        <w:rPr>
          <w:rFonts w:ascii="仿宋_GB2312" w:eastAsia="仿宋_GB2312" w:hint="eastAsia"/>
          <w:sz w:val="32"/>
          <w:szCs w:val="32"/>
        </w:rPr>
        <w:t>规定</w:t>
      </w:r>
      <w:r>
        <w:rPr>
          <w:rFonts w:ascii="仿宋_GB2312" w:eastAsia="仿宋_GB2312" w:hint="eastAsia"/>
          <w:sz w:val="32"/>
          <w:szCs w:val="32"/>
        </w:rPr>
        <w:t>要求</w:t>
      </w:r>
      <w:r w:rsidRPr="000A1996">
        <w:rPr>
          <w:rFonts w:ascii="仿宋_GB2312" w:eastAsia="仿宋_GB2312" w:hint="eastAsia"/>
          <w:sz w:val="32"/>
          <w:szCs w:val="32"/>
        </w:rPr>
        <w:t>办理质量监督手续的</w:t>
      </w:r>
      <w:r>
        <w:rPr>
          <w:rFonts w:ascii="仿宋_GB2312" w:eastAsia="仿宋_GB2312" w:hint="eastAsia"/>
          <w:sz w:val="32"/>
          <w:szCs w:val="32"/>
        </w:rPr>
        <w:t>，</w:t>
      </w:r>
      <w:r w:rsidRPr="00B27106">
        <w:rPr>
          <w:rFonts w:ascii="仿宋_GB2312" w:eastAsia="仿宋_GB2312" w:hint="eastAsia"/>
          <w:sz w:val="32"/>
          <w:szCs w:val="32"/>
        </w:rPr>
        <w:t>由民航管理部门责令其改正，并处以</w:t>
      </w:r>
      <w:r>
        <w:rPr>
          <w:rFonts w:ascii="仿宋_GB2312" w:eastAsia="仿宋_GB2312"/>
          <w:sz w:val="32"/>
          <w:szCs w:val="32"/>
        </w:rPr>
        <w:t>2</w:t>
      </w:r>
      <w:r w:rsidRPr="00B27106">
        <w:rPr>
          <w:rFonts w:ascii="仿宋_GB2312" w:eastAsia="仿宋_GB2312"/>
          <w:sz w:val="32"/>
          <w:szCs w:val="32"/>
        </w:rPr>
        <w:t>0</w:t>
      </w:r>
      <w:r w:rsidRPr="00B27106">
        <w:rPr>
          <w:rFonts w:ascii="仿宋_GB2312" w:eastAsia="仿宋_GB2312" w:hint="eastAsia"/>
          <w:sz w:val="32"/>
          <w:szCs w:val="32"/>
        </w:rPr>
        <w:t>万元以上</w:t>
      </w:r>
      <w:r w:rsidRPr="00B27106">
        <w:rPr>
          <w:rFonts w:ascii="仿宋_GB2312" w:eastAsia="仿宋_GB2312"/>
          <w:sz w:val="32"/>
          <w:szCs w:val="32"/>
        </w:rPr>
        <w:t>50</w:t>
      </w:r>
      <w:r w:rsidRPr="00B27106">
        <w:rPr>
          <w:rFonts w:ascii="仿宋_GB2312" w:eastAsia="仿宋_GB2312" w:hint="eastAsia"/>
          <w:sz w:val="32"/>
          <w:szCs w:val="32"/>
        </w:rPr>
        <w:t>万元以下的罚款。</w:t>
      </w:r>
    </w:p>
    <w:p w:rsidR="00775B45" w:rsidRDefault="00775B45" w:rsidP="002467C0">
      <w:pPr>
        <w:spacing w:line="360" w:lineRule="auto"/>
        <w:ind w:firstLine="645"/>
        <w:rPr>
          <w:rFonts w:ascii="仿宋_GB2312" w:eastAsia="仿宋_GB2312"/>
          <w:sz w:val="32"/>
          <w:szCs w:val="32"/>
        </w:rPr>
      </w:pPr>
      <w:r>
        <w:rPr>
          <w:rFonts w:ascii="仿宋_GB2312" w:eastAsia="仿宋_GB2312" w:hint="eastAsia"/>
          <w:b/>
          <w:sz w:val="32"/>
          <w:szCs w:val="32"/>
        </w:rPr>
        <w:t>第四十八</w:t>
      </w:r>
      <w:r w:rsidRPr="00FF020C">
        <w:rPr>
          <w:rFonts w:ascii="仿宋_GB2312" w:eastAsia="仿宋_GB2312" w:hint="eastAsia"/>
          <w:b/>
          <w:sz w:val="32"/>
          <w:szCs w:val="32"/>
        </w:rPr>
        <w:t>条</w:t>
      </w:r>
      <w:r>
        <w:rPr>
          <w:rFonts w:ascii="黑体" w:eastAsia="黑体"/>
          <w:sz w:val="32"/>
          <w:szCs w:val="32"/>
        </w:rPr>
        <w:t xml:space="preserve"> </w:t>
      </w:r>
      <w:r w:rsidRPr="00B27106">
        <w:rPr>
          <w:rFonts w:ascii="仿宋_GB2312" w:eastAsia="仿宋_GB2312" w:hint="eastAsia"/>
          <w:sz w:val="32"/>
          <w:szCs w:val="32"/>
        </w:rPr>
        <w:t>违反本规定第</w:t>
      </w:r>
      <w:r>
        <w:rPr>
          <w:rFonts w:ascii="仿宋_GB2312" w:eastAsia="仿宋_GB2312" w:hint="eastAsia"/>
          <w:sz w:val="32"/>
          <w:szCs w:val="32"/>
        </w:rPr>
        <w:t>四十一</w:t>
      </w:r>
      <w:r w:rsidRPr="00B27106">
        <w:rPr>
          <w:rFonts w:ascii="仿宋_GB2312" w:eastAsia="仿宋_GB2312" w:hint="eastAsia"/>
          <w:sz w:val="32"/>
          <w:szCs w:val="32"/>
        </w:rPr>
        <w:t>条，</w:t>
      </w:r>
      <w:r>
        <w:rPr>
          <w:rFonts w:ascii="仿宋_GB2312" w:eastAsia="仿宋_GB2312" w:hint="eastAsia"/>
          <w:sz w:val="32"/>
          <w:szCs w:val="32"/>
        </w:rPr>
        <w:t>民航</w:t>
      </w:r>
      <w:r w:rsidRPr="00B27106">
        <w:rPr>
          <w:rFonts w:ascii="仿宋_GB2312" w:eastAsia="仿宋_GB2312" w:hint="eastAsia"/>
          <w:sz w:val="32"/>
          <w:szCs w:val="32"/>
        </w:rPr>
        <w:t>专业工程未经行业验收合格投入使用的，由民航管理部门责令其改正，并处以</w:t>
      </w:r>
      <w:r w:rsidRPr="00B27106">
        <w:rPr>
          <w:rFonts w:ascii="仿宋_GB2312" w:eastAsia="仿宋_GB2312"/>
          <w:sz w:val="32"/>
          <w:szCs w:val="32"/>
        </w:rPr>
        <w:t>10</w:t>
      </w:r>
      <w:r w:rsidRPr="00B27106">
        <w:rPr>
          <w:rFonts w:ascii="仿宋_GB2312" w:eastAsia="仿宋_GB2312" w:hint="eastAsia"/>
          <w:sz w:val="32"/>
          <w:szCs w:val="32"/>
        </w:rPr>
        <w:t>万元以上</w:t>
      </w:r>
      <w:r w:rsidRPr="00B27106">
        <w:rPr>
          <w:rFonts w:ascii="仿宋_GB2312" w:eastAsia="仿宋_GB2312"/>
          <w:sz w:val="32"/>
          <w:szCs w:val="32"/>
        </w:rPr>
        <w:t>50</w:t>
      </w:r>
      <w:r w:rsidRPr="00B27106">
        <w:rPr>
          <w:rFonts w:ascii="仿宋_GB2312" w:eastAsia="仿宋_GB2312" w:hint="eastAsia"/>
          <w:sz w:val="32"/>
          <w:szCs w:val="32"/>
        </w:rPr>
        <w:t>万元以下的罚款。</w:t>
      </w:r>
      <w:r w:rsidRPr="00B27106">
        <w:rPr>
          <w:rFonts w:ascii="仿宋_GB2312" w:eastAsia="仿宋_GB2312"/>
          <w:sz w:val="32"/>
          <w:szCs w:val="32"/>
        </w:rPr>
        <w:t xml:space="preserve"> </w:t>
      </w:r>
    </w:p>
    <w:p w:rsidR="00775B45" w:rsidRDefault="00775B45" w:rsidP="002467C0">
      <w:pPr>
        <w:spacing w:line="360" w:lineRule="auto"/>
        <w:ind w:firstLine="645"/>
        <w:rPr>
          <w:rFonts w:ascii="仿宋_GB2312" w:eastAsia="仿宋_GB2312"/>
          <w:sz w:val="32"/>
          <w:szCs w:val="32"/>
        </w:rPr>
      </w:pPr>
      <w:r>
        <w:rPr>
          <w:rFonts w:ascii="仿宋_GB2312" w:eastAsia="仿宋_GB2312" w:hint="eastAsia"/>
          <w:b/>
          <w:sz w:val="32"/>
          <w:szCs w:val="32"/>
        </w:rPr>
        <w:t>第四十九</w:t>
      </w:r>
      <w:r w:rsidRPr="00FF020C">
        <w:rPr>
          <w:rFonts w:ascii="仿宋_GB2312" w:eastAsia="仿宋_GB2312" w:hint="eastAsia"/>
          <w:b/>
          <w:sz w:val="32"/>
          <w:szCs w:val="32"/>
        </w:rPr>
        <w:t>条</w:t>
      </w:r>
      <w:r>
        <w:rPr>
          <w:rFonts w:ascii="黑体" w:eastAsia="黑体"/>
          <w:sz w:val="32"/>
          <w:szCs w:val="32"/>
        </w:rPr>
        <w:t xml:space="preserve"> </w:t>
      </w:r>
      <w:r w:rsidRPr="00B27106">
        <w:rPr>
          <w:rFonts w:ascii="仿宋_GB2312" w:eastAsia="仿宋_GB2312" w:hint="eastAsia"/>
          <w:sz w:val="32"/>
          <w:szCs w:val="32"/>
        </w:rPr>
        <w:t>民航管理部门工作人员在机场建设管理工作中滥用职权、玩忽职守、徇私舞弊的，由有关行政主管部门给予行政处分；构成犯罪的，依法追究刑事责任。</w:t>
      </w:r>
    </w:p>
    <w:p w:rsidR="00775B45" w:rsidRPr="0099798F" w:rsidRDefault="00775B45" w:rsidP="007434B4">
      <w:pPr>
        <w:spacing w:beforeLines="50" w:before="156" w:afterLines="50" w:after="156"/>
        <w:jc w:val="center"/>
        <w:rPr>
          <w:rFonts w:ascii="仿宋_GB2312" w:eastAsia="仿宋_GB2312"/>
          <w:b/>
          <w:sz w:val="32"/>
          <w:szCs w:val="32"/>
        </w:rPr>
      </w:pPr>
      <w:r w:rsidRPr="0099798F">
        <w:rPr>
          <w:rFonts w:ascii="仿宋_GB2312" w:eastAsia="仿宋_GB2312" w:hint="eastAsia"/>
          <w:b/>
          <w:sz w:val="32"/>
          <w:szCs w:val="32"/>
        </w:rPr>
        <w:t>第九章　附　则</w:t>
      </w:r>
    </w:p>
    <w:p w:rsidR="00775B45" w:rsidRDefault="00775B45" w:rsidP="00B27106">
      <w:pPr>
        <w:spacing w:line="360" w:lineRule="auto"/>
        <w:rPr>
          <w:rFonts w:ascii="仿宋_GB2312" w:eastAsia="仿宋_GB2312"/>
          <w:sz w:val="32"/>
          <w:szCs w:val="32"/>
        </w:rPr>
      </w:pPr>
      <w:r w:rsidRPr="00FF020C">
        <w:rPr>
          <w:rFonts w:ascii="仿宋_GB2312" w:eastAsia="仿宋_GB2312" w:hint="eastAsia"/>
          <w:b/>
          <w:sz w:val="32"/>
          <w:szCs w:val="32"/>
        </w:rPr>
        <w:t xml:space="preserve">　　第五十条</w:t>
      </w:r>
      <w:r>
        <w:rPr>
          <w:rFonts w:ascii="仿宋_GB2312" w:eastAsia="仿宋_GB2312"/>
          <w:sz w:val="32"/>
          <w:szCs w:val="32"/>
        </w:rPr>
        <w:t xml:space="preserve"> </w:t>
      </w:r>
      <w:r>
        <w:rPr>
          <w:rFonts w:ascii="仿宋_GB2312" w:eastAsia="仿宋_GB2312" w:hint="eastAsia"/>
          <w:sz w:val="32"/>
          <w:szCs w:val="32"/>
        </w:rPr>
        <w:t>机场工程建设信息应当通过民航投资建设项目管理信息系统进行填报。</w:t>
      </w:r>
    </w:p>
    <w:p w:rsidR="00775B45" w:rsidRPr="00A863A4" w:rsidRDefault="00775B45" w:rsidP="00B27106">
      <w:pPr>
        <w:spacing w:line="360" w:lineRule="auto"/>
        <w:rPr>
          <w:rFonts w:ascii="仿宋_GB2312" w:eastAsia="仿宋_GB2312"/>
          <w:sz w:val="32"/>
          <w:szCs w:val="32"/>
        </w:rPr>
      </w:pPr>
      <w:r>
        <w:rPr>
          <w:rFonts w:ascii="仿宋_GB2312" w:eastAsia="仿宋_GB2312"/>
          <w:sz w:val="32"/>
          <w:szCs w:val="32"/>
        </w:rPr>
        <w:t xml:space="preserve">    </w:t>
      </w:r>
      <w:r w:rsidRPr="00FF020C">
        <w:rPr>
          <w:rFonts w:ascii="仿宋_GB2312" w:eastAsia="仿宋_GB2312" w:hint="eastAsia"/>
          <w:b/>
          <w:sz w:val="32"/>
          <w:szCs w:val="32"/>
        </w:rPr>
        <w:t>第五十一条</w:t>
      </w:r>
      <w:r>
        <w:rPr>
          <w:rFonts w:ascii="仿宋_GB2312" w:eastAsia="仿宋_GB2312"/>
          <w:sz w:val="32"/>
          <w:szCs w:val="32"/>
        </w:rPr>
        <w:t xml:space="preserve"> </w:t>
      </w:r>
      <w:r>
        <w:rPr>
          <w:rFonts w:ascii="仿宋_GB2312" w:eastAsia="仿宋_GB2312" w:hint="eastAsia"/>
          <w:sz w:val="32"/>
          <w:szCs w:val="32"/>
        </w:rPr>
        <w:t>机场预可行性研究、可行性研究建设程序应执行国家有关规定。</w:t>
      </w:r>
    </w:p>
    <w:p w:rsidR="00775B45" w:rsidRDefault="00775B45" w:rsidP="004C6B36">
      <w:pPr>
        <w:spacing w:line="360" w:lineRule="auto"/>
        <w:ind w:firstLineChars="200" w:firstLine="643"/>
        <w:rPr>
          <w:rFonts w:ascii="仿宋_GB2312" w:eastAsia="仿宋_GB2312"/>
          <w:sz w:val="32"/>
          <w:szCs w:val="32"/>
        </w:rPr>
      </w:pPr>
      <w:r w:rsidRPr="004C6B36">
        <w:rPr>
          <w:rFonts w:ascii="仿宋_GB2312" w:eastAsia="仿宋_GB2312" w:hint="eastAsia"/>
          <w:b/>
          <w:sz w:val="32"/>
          <w:szCs w:val="32"/>
        </w:rPr>
        <w:lastRenderedPageBreak/>
        <w:t>第五十二条</w:t>
      </w:r>
      <w:r>
        <w:rPr>
          <w:rFonts w:ascii="仿宋_GB2312" w:eastAsia="仿宋_GB2312"/>
          <w:sz w:val="32"/>
          <w:szCs w:val="32"/>
        </w:rPr>
        <w:t xml:space="preserve"> </w:t>
      </w:r>
      <w:r>
        <w:rPr>
          <w:rFonts w:ascii="仿宋_GB2312" w:eastAsia="仿宋_GB2312" w:hint="eastAsia"/>
          <w:sz w:val="32"/>
          <w:szCs w:val="32"/>
        </w:rPr>
        <w:t>空管、航油、货运等民航专业工程的设计和验收参照本规定执行。</w:t>
      </w:r>
    </w:p>
    <w:p w:rsidR="00775B45" w:rsidRDefault="00775B45" w:rsidP="004C6B36">
      <w:pPr>
        <w:spacing w:line="360" w:lineRule="auto"/>
        <w:ind w:firstLineChars="200" w:firstLine="643"/>
        <w:rPr>
          <w:rFonts w:ascii="仿宋_GB2312" w:eastAsia="仿宋_GB2312"/>
          <w:sz w:val="32"/>
          <w:szCs w:val="32"/>
        </w:rPr>
      </w:pPr>
      <w:r w:rsidRPr="004C6B36">
        <w:rPr>
          <w:rFonts w:ascii="仿宋_GB2312" w:eastAsia="仿宋_GB2312" w:hint="eastAsia"/>
          <w:b/>
          <w:sz w:val="32"/>
          <w:szCs w:val="32"/>
        </w:rPr>
        <w:t>第五十三条</w:t>
      </w:r>
      <w:r>
        <w:rPr>
          <w:rFonts w:ascii="黑体" w:eastAsia="黑体"/>
          <w:sz w:val="32"/>
          <w:szCs w:val="32"/>
        </w:rPr>
        <w:t xml:space="preserve"> </w:t>
      </w:r>
      <w:r w:rsidRPr="00B27106">
        <w:rPr>
          <w:rFonts w:ascii="仿宋_GB2312" w:eastAsia="仿宋_GB2312" w:hint="eastAsia"/>
          <w:sz w:val="32"/>
          <w:szCs w:val="32"/>
        </w:rPr>
        <w:t>本规定对机场建设未</w:t>
      </w:r>
      <w:proofErr w:type="gramStart"/>
      <w:r w:rsidRPr="00B27106">
        <w:rPr>
          <w:rFonts w:ascii="仿宋_GB2312" w:eastAsia="仿宋_GB2312" w:hint="eastAsia"/>
          <w:sz w:val="32"/>
          <w:szCs w:val="32"/>
        </w:rPr>
        <w:t>作出</w:t>
      </w:r>
      <w:proofErr w:type="gramEnd"/>
      <w:r w:rsidRPr="00B27106">
        <w:rPr>
          <w:rFonts w:ascii="仿宋_GB2312" w:eastAsia="仿宋_GB2312" w:hint="eastAsia"/>
          <w:sz w:val="32"/>
          <w:szCs w:val="32"/>
        </w:rPr>
        <w:t>明确要求的，均按国家有关建设管理规定执行。</w:t>
      </w:r>
    </w:p>
    <w:p w:rsidR="00775B45" w:rsidRPr="00B27106" w:rsidRDefault="00775B45" w:rsidP="004C6B36">
      <w:pPr>
        <w:spacing w:line="360" w:lineRule="auto"/>
        <w:ind w:firstLineChars="200" w:firstLine="643"/>
        <w:rPr>
          <w:rFonts w:ascii="仿宋_GB2312" w:eastAsia="仿宋_GB2312"/>
          <w:sz w:val="32"/>
          <w:szCs w:val="32"/>
        </w:rPr>
      </w:pPr>
      <w:r w:rsidRPr="004C6B36">
        <w:rPr>
          <w:rFonts w:ascii="仿宋_GB2312" w:eastAsia="仿宋_GB2312" w:hint="eastAsia"/>
          <w:b/>
          <w:sz w:val="32"/>
          <w:szCs w:val="32"/>
        </w:rPr>
        <w:t>第五十四条</w:t>
      </w:r>
      <w:r>
        <w:rPr>
          <w:rFonts w:ascii="黑体" w:eastAsia="黑体"/>
          <w:sz w:val="32"/>
          <w:szCs w:val="32"/>
        </w:rPr>
        <w:t xml:space="preserve"> </w:t>
      </w:r>
      <w:r w:rsidRPr="00B27106">
        <w:rPr>
          <w:rFonts w:ascii="仿宋_GB2312" w:eastAsia="仿宋_GB2312" w:hint="eastAsia"/>
          <w:sz w:val="32"/>
          <w:szCs w:val="32"/>
        </w:rPr>
        <w:t>本规定自</w:t>
      </w:r>
      <w:r w:rsidRPr="00B27106">
        <w:rPr>
          <w:rFonts w:ascii="仿宋_GB2312" w:eastAsia="仿宋_GB2312"/>
          <w:sz w:val="32"/>
          <w:szCs w:val="32"/>
        </w:rPr>
        <w:t>201</w:t>
      </w:r>
      <w:r>
        <w:rPr>
          <w:rFonts w:ascii="仿宋_GB2312" w:eastAsia="仿宋_GB2312"/>
          <w:sz w:val="32"/>
          <w:szCs w:val="32"/>
        </w:rPr>
        <w:t>8</w:t>
      </w:r>
      <w:r w:rsidRPr="00B27106">
        <w:rPr>
          <w:rFonts w:ascii="仿宋_GB2312" w:eastAsia="仿宋_GB2312" w:hint="eastAsia"/>
          <w:sz w:val="32"/>
          <w:szCs w:val="32"/>
        </w:rPr>
        <w:t>年</w:t>
      </w:r>
      <w:r>
        <w:rPr>
          <w:rFonts w:ascii="仿宋_GB2312" w:eastAsia="仿宋_GB2312"/>
          <w:sz w:val="32"/>
          <w:szCs w:val="32"/>
        </w:rPr>
        <w:t xml:space="preserve">  </w:t>
      </w:r>
      <w:r w:rsidRPr="00B27106">
        <w:rPr>
          <w:rFonts w:ascii="仿宋_GB2312" w:eastAsia="仿宋_GB2312" w:hint="eastAsia"/>
          <w:sz w:val="32"/>
          <w:szCs w:val="32"/>
        </w:rPr>
        <w:t>月</w:t>
      </w:r>
      <w:r>
        <w:rPr>
          <w:rFonts w:ascii="仿宋_GB2312" w:eastAsia="仿宋_GB2312"/>
          <w:sz w:val="32"/>
          <w:szCs w:val="32"/>
        </w:rPr>
        <w:t xml:space="preserve">  </w:t>
      </w:r>
      <w:r w:rsidRPr="00B27106">
        <w:rPr>
          <w:rFonts w:ascii="仿宋_GB2312" w:eastAsia="仿宋_GB2312" w:hint="eastAsia"/>
          <w:sz w:val="32"/>
          <w:szCs w:val="32"/>
        </w:rPr>
        <w:t>日起施行。</w:t>
      </w:r>
      <w:r w:rsidRPr="00B27106">
        <w:rPr>
          <w:rFonts w:ascii="仿宋_GB2312" w:eastAsia="仿宋_GB2312"/>
          <w:sz w:val="32"/>
          <w:szCs w:val="32"/>
        </w:rPr>
        <w:t>20</w:t>
      </w:r>
      <w:r>
        <w:rPr>
          <w:rFonts w:ascii="仿宋_GB2312" w:eastAsia="仿宋_GB2312"/>
          <w:sz w:val="32"/>
          <w:szCs w:val="32"/>
        </w:rPr>
        <w:t>16</w:t>
      </w:r>
      <w:r w:rsidRPr="00B27106">
        <w:rPr>
          <w:rFonts w:ascii="仿宋_GB2312" w:eastAsia="仿宋_GB2312" w:hint="eastAsia"/>
          <w:sz w:val="32"/>
          <w:szCs w:val="32"/>
        </w:rPr>
        <w:t>年颁布的《民用机场建设管理规定》（</w:t>
      </w:r>
      <w:r w:rsidRPr="00F02123">
        <w:rPr>
          <w:rFonts w:ascii="仿宋_GB2312" w:eastAsia="仿宋_GB2312" w:hint="eastAsia"/>
          <w:sz w:val="32"/>
          <w:szCs w:val="32"/>
        </w:rPr>
        <w:t>中华人民共和国交通运输部令</w:t>
      </w:r>
      <w:r w:rsidRPr="00F02123">
        <w:rPr>
          <w:rFonts w:ascii="仿宋_GB2312" w:eastAsia="仿宋_GB2312"/>
          <w:sz w:val="32"/>
          <w:szCs w:val="32"/>
        </w:rPr>
        <w:t>2016</w:t>
      </w:r>
      <w:r w:rsidRPr="00F02123">
        <w:rPr>
          <w:rFonts w:ascii="仿宋_GB2312" w:eastAsia="仿宋_GB2312" w:hint="eastAsia"/>
          <w:sz w:val="32"/>
          <w:szCs w:val="32"/>
        </w:rPr>
        <w:t>年第</w:t>
      </w:r>
      <w:r w:rsidRPr="00F02123">
        <w:rPr>
          <w:rFonts w:ascii="仿宋_GB2312" w:eastAsia="仿宋_GB2312"/>
          <w:sz w:val="32"/>
          <w:szCs w:val="32"/>
        </w:rPr>
        <w:t>47</w:t>
      </w:r>
      <w:r w:rsidRPr="00F02123">
        <w:rPr>
          <w:rFonts w:ascii="仿宋_GB2312" w:eastAsia="仿宋_GB2312" w:hint="eastAsia"/>
          <w:sz w:val="32"/>
          <w:szCs w:val="32"/>
        </w:rPr>
        <w:t>号</w:t>
      </w:r>
      <w:bookmarkStart w:id="0" w:name="_GoBack"/>
      <w:bookmarkEnd w:id="0"/>
      <w:r w:rsidRPr="00B27106">
        <w:rPr>
          <w:rFonts w:ascii="仿宋_GB2312" w:eastAsia="仿宋_GB2312" w:hint="eastAsia"/>
          <w:sz w:val="32"/>
          <w:szCs w:val="32"/>
        </w:rPr>
        <w:t>）同时废止。</w:t>
      </w:r>
    </w:p>
    <w:sectPr w:rsidR="00775B45" w:rsidRPr="00B27106" w:rsidSect="009A5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768" w:rsidRDefault="007C7768" w:rsidP="00B27106">
      <w:r>
        <w:separator/>
      </w:r>
    </w:p>
  </w:endnote>
  <w:endnote w:type="continuationSeparator" w:id="0">
    <w:p w:rsidR="007C7768" w:rsidRDefault="007C7768" w:rsidP="00B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768" w:rsidRDefault="007C7768" w:rsidP="00B27106">
      <w:r>
        <w:separator/>
      </w:r>
    </w:p>
  </w:footnote>
  <w:footnote w:type="continuationSeparator" w:id="0">
    <w:p w:rsidR="007C7768" w:rsidRDefault="007C7768" w:rsidP="00B27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106"/>
    <w:rsid w:val="00000B82"/>
    <w:rsid w:val="000037FA"/>
    <w:rsid w:val="000058FC"/>
    <w:rsid w:val="0001142A"/>
    <w:rsid w:val="000131C2"/>
    <w:rsid w:val="000172EA"/>
    <w:rsid w:val="000235CF"/>
    <w:rsid w:val="00024214"/>
    <w:rsid w:val="000318E8"/>
    <w:rsid w:val="000457F2"/>
    <w:rsid w:val="00054484"/>
    <w:rsid w:val="00063325"/>
    <w:rsid w:val="000738AF"/>
    <w:rsid w:val="00074D42"/>
    <w:rsid w:val="00082425"/>
    <w:rsid w:val="000A0677"/>
    <w:rsid w:val="000A1996"/>
    <w:rsid w:val="000B2A90"/>
    <w:rsid w:val="000D4009"/>
    <w:rsid w:val="000E6D2D"/>
    <w:rsid w:val="000F01E1"/>
    <w:rsid w:val="000F023C"/>
    <w:rsid w:val="000F71EB"/>
    <w:rsid w:val="00114579"/>
    <w:rsid w:val="00121F29"/>
    <w:rsid w:val="001231CE"/>
    <w:rsid w:val="001277E2"/>
    <w:rsid w:val="00137FC6"/>
    <w:rsid w:val="0014318A"/>
    <w:rsid w:val="00146D0F"/>
    <w:rsid w:val="0017385A"/>
    <w:rsid w:val="001877E3"/>
    <w:rsid w:val="001971E9"/>
    <w:rsid w:val="001B05EB"/>
    <w:rsid w:val="001B24DE"/>
    <w:rsid w:val="001B25EB"/>
    <w:rsid w:val="001B3EFC"/>
    <w:rsid w:val="001B3F68"/>
    <w:rsid w:val="001C25BA"/>
    <w:rsid w:val="001D1F61"/>
    <w:rsid w:val="001F3E49"/>
    <w:rsid w:val="00204465"/>
    <w:rsid w:val="00211DF1"/>
    <w:rsid w:val="0021311A"/>
    <w:rsid w:val="002177CE"/>
    <w:rsid w:val="002205EB"/>
    <w:rsid w:val="00225CD3"/>
    <w:rsid w:val="002363EF"/>
    <w:rsid w:val="0024107B"/>
    <w:rsid w:val="002467C0"/>
    <w:rsid w:val="00251C47"/>
    <w:rsid w:val="00255C88"/>
    <w:rsid w:val="00260A9E"/>
    <w:rsid w:val="00275DD7"/>
    <w:rsid w:val="002766A1"/>
    <w:rsid w:val="00290111"/>
    <w:rsid w:val="0029120C"/>
    <w:rsid w:val="00292EF6"/>
    <w:rsid w:val="002958F2"/>
    <w:rsid w:val="002B42C5"/>
    <w:rsid w:val="002C06AD"/>
    <w:rsid w:val="002C0F8B"/>
    <w:rsid w:val="002C2474"/>
    <w:rsid w:val="002D11BC"/>
    <w:rsid w:val="002D2B97"/>
    <w:rsid w:val="002E3B37"/>
    <w:rsid w:val="002E4CEE"/>
    <w:rsid w:val="002F2A65"/>
    <w:rsid w:val="0030052E"/>
    <w:rsid w:val="00300784"/>
    <w:rsid w:val="0030083E"/>
    <w:rsid w:val="00301ACF"/>
    <w:rsid w:val="00303598"/>
    <w:rsid w:val="00321DBC"/>
    <w:rsid w:val="00323CC6"/>
    <w:rsid w:val="00335718"/>
    <w:rsid w:val="00335815"/>
    <w:rsid w:val="003374B5"/>
    <w:rsid w:val="003479B6"/>
    <w:rsid w:val="0036790C"/>
    <w:rsid w:val="00370F32"/>
    <w:rsid w:val="00371DC8"/>
    <w:rsid w:val="0037589E"/>
    <w:rsid w:val="003760B0"/>
    <w:rsid w:val="003932CE"/>
    <w:rsid w:val="00395DBF"/>
    <w:rsid w:val="003A0636"/>
    <w:rsid w:val="003A2ADE"/>
    <w:rsid w:val="003A693D"/>
    <w:rsid w:val="003B1979"/>
    <w:rsid w:val="003B4FE9"/>
    <w:rsid w:val="003C2AAF"/>
    <w:rsid w:val="003D2998"/>
    <w:rsid w:val="003D3692"/>
    <w:rsid w:val="004048AA"/>
    <w:rsid w:val="004048F0"/>
    <w:rsid w:val="00405B84"/>
    <w:rsid w:val="00415D22"/>
    <w:rsid w:val="00423548"/>
    <w:rsid w:val="00426F66"/>
    <w:rsid w:val="00432E91"/>
    <w:rsid w:val="00441A7D"/>
    <w:rsid w:val="004435FD"/>
    <w:rsid w:val="0044514A"/>
    <w:rsid w:val="004517AE"/>
    <w:rsid w:val="00452E23"/>
    <w:rsid w:val="004538BF"/>
    <w:rsid w:val="00460458"/>
    <w:rsid w:val="0048721A"/>
    <w:rsid w:val="0049283E"/>
    <w:rsid w:val="00492D99"/>
    <w:rsid w:val="004A1EB5"/>
    <w:rsid w:val="004B173C"/>
    <w:rsid w:val="004B4191"/>
    <w:rsid w:val="004C6B36"/>
    <w:rsid w:val="004D53F2"/>
    <w:rsid w:val="004E181E"/>
    <w:rsid w:val="004F1A85"/>
    <w:rsid w:val="004F24E3"/>
    <w:rsid w:val="004F3489"/>
    <w:rsid w:val="004F3F77"/>
    <w:rsid w:val="0050120D"/>
    <w:rsid w:val="00502011"/>
    <w:rsid w:val="00504D90"/>
    <w:rsid w:val="00506ED4"/>
    <w:rsid w:val="005409A5"/>
    <w:rsid w:val="00543288"/>
    <w:rsid w:val="0054408B"/>
    <w:rsid w:val="00547111"/>
    <w:rsid w:val="005561D4"/>
    <w:rsid w:val="00565619"/>
    <w:rsid w:val="00566964"/>
    <w:rsid w:val="00566E14"/>
    <w:rsid w:val="005936C1"/>
    <w:rsid w:val="005948A2"/>
    <w:rsid w:val="00596214"/>
    <w:rsid w:val="005A1CCF"/>
    <w:rsid w:val="005A437B"/>
    <w:rsid w:val="005B75EB"/>
    <w:rsid w:val="00615BC4"/>
    <w:rsid w:val="006242F1"/>
    <w:rsid w:val="00641E04"/>
    <w:rsid w:val="006523F8"/>
    <w:rsid w:val="00654066"/>
    <w:rsid w:val="006576FC"/>
    <w:rsid w:val="006769B8"/>
    <w:rsid w:val="00684596"/>
    <w:rsid w:val="00694511"/>
    <w:rsid w:val="006964C7"/>
    <w:rsid w:val="006C2577"/>
    <w:rsid w:val="006D1303"/>
    <w:rsid w:val="006D1EEA"/>
    <w:rsid w:val="006E0E77"/>
    <w:rsid w:val="006E13D9"/>
    <w:rsid w:val="006E2331"/>
    <w:rsid w:val="006E5B69"/>
    <w:rsid w:val="006F243F"/>
    <w:rsid w:val="007434B4"/>
    <w:rsid w:val="00750C05"/>
    <w:rsid w:val="00754006"/>
    <w:rsid w:val="00766EB5"/>
    <w:rsid w:val="00775B45"/>
    <w:rsid w:val="00785826"/>
    <w:rsid w:val="00791E52"/>
    <w:rsid w:val="00795FF2"/>
    <w:rsid w:val="007A2E31"/>
    <w:rsid w:val="007A302F"/>
    <w:rsid w:val="007B06F3"/>
    <w:rsid w:val="007B26DF"/>
    <w:rsid w:val="007C06E6"/>
    <w:rsid w:val="007C10AE"/>
    <w:rsid w:val="007C6254"/>
    <w:rsid w:val="007C7768"/>
    <w:rsid w:val="007D34E7"/>
    <w:rsid w:val="007E7C2B"/>
    <w:rsid w:val="008101A7"/>
    <w:rsid w:val="00811F20"/>
    <w:rsid w:val="008228FE"/>
    <w:rsid w:val="00825E1F"/>
    <w:rsid w:val="00830794"/>
    <w:rsid w:val="00832928"/>
    <w:rsid w:val="008403D5"/>
    <w:rsid w:val="00846B63"/>
    <w:rsid w:val="00847D41"/>
    <w:rsid w:val="00847FDF"/>
    <w:rsid w:val="00855065"/>
    <w:rsid w:val="00855AD9"/>
    <w:rsid w:val="008600EE"/>
    <w:rsid w:val="00871CF3"/>
    <w:rsid w:val="008773DE"/>
    <w:rsid w:val="008860BE"/>
    <w:rsid w:val="00891210"/>
    <w:rsid w:val="00894A7F"/>
    <w:rsid w:val="008A02F5"/>
    <w:rsid w:val="008B3E4B"/>
    <w:rsid w:val="008C65BE"/>
    <w:rsid w:val="00910989"/>
    <w:rsid w:val="00912846"/>
    <w:rsid w:val="00916AE8"/>
    <w:rsid w:val="009204B5"/>
    <w:rsid w:val="00922EF4"/>
    <w:rsid w:val="0092342A"/>
    <w:rsid w:val="00935549"/>
    <w:rsid w:val="00940F58"/>
    <w:rsid w:val="00952912"/>
    <w:rsid w:val="00952955"/>
    <w:rsid w:val="00953879"/>
    <w:rsid w:val="009824E6"/>
    <w:rsid w:val="0099162D"/>
    <w:rsid w:val="0099798F"/>
    <w:rsid w:val="009A52FB"/>
    <w:rsid w:val="009B4AB7"/>
    <w:rsid w:val="009D000B"/>
    <w:rsid w:val="009D496B"/>
    <w:rsid w:val="009D510C"/>
    <w:rsid w:val="009D6288"/>
    <w:rsid w:val="00A0528D"/>
    <w:rsid w:val="00A10883"/>
    <w:rsid w:val="00A122F1"/>
    <w:rsid w:val="00A1400E"/>
    <w:rsid w:val="00A204B4"/>
    <w:rsid w:val="00A314F1"/>
    <w:rsid w:val="00A35A59"/>
    <w:rsid w:val="00A4537E"/>
    <w:rsid w:val="00A507C7"/>
    <w:rsid w:val="00A54785"/>
    <w:rsid w:val="00A62F0B"/>
    <w:rsid w:val="00A70022"/>
    <w:rsid w:val="00A71B08"/>
    <w:rsid w:val="00A853A4"/>
    <w:rsid w:val="00A863A4"/>
    <w:rsid w:val="00A872EC"/>
    <w:rsid w:val="00A91C9F"/>
    <w:rsid w:val="00A929FB"/>
    <w:rsid w:val="00AB2E0D"/>
    <w:rsid w:val="00AC06AD"/>
    <w:rsid w:val="00AC547C"/>
    <w:rsid w:val="00AC62EE"/>
    <w:rsid w:val="00AD06DC"/>
    <w:rsid w:val="00AD2CC9"/>
    <w:rsid w:val="00AD50FF"/>
    <w:rsid w:val="00AE4C5D"/>
    <w:rsid w:val="00AE5B05"/>
    <w:rsid w:val="00AF0894"/>
    <w:rsid w:val="00AF2380"/>
    <w:rsid w:val="00AF4418"/>
    <w:rsid w:val="00B02493"/>
    <w:rsid w:val="00B031B8"/>
    <w:rsid w:val="00B1211C"/>
    <w:rsid w:val="00B21FF0"/>
    <w:rsid w:val="00B22A24"/>
    <w:rsid w:val="00B27106"/>
    <w:rsid w:val="00B41108"/>
    <w:rsid w:val="00B44CA7"/>
    <w:rsid w:val="00B4743B"/>
    <w:rsid w:val="00B5516D"/>
    <w:rsid w:val="00B56502"/>
    <w:rsid w:val="00B74195"/>
    <w:rsid w:val="00B80441"/>
    <w:rsid w:val="00B8141C"/>
    <w:rsid w:val="00B94FFC"/>
    <w:rsid w:val="00BA6F6F"/>
    <w:rsid w:val="00BB17C2"/>
    <w:rsid w:val="00BB5AD5"/>
    <w:rsid w:val="00BB7CCE"/>
    <w:rsid w:val="00BC39FB"/>
    <w:rsid w:val="00BC7B7B"/>
    <w:rsid w:val="00BD4D23"/>
    <w:rsid w:val="00BD518A"/>
    <w:rsid w:val="00BE145B"/>
    <w:rsid w:val="00BE1486"/>
    <w:rsid w:val="00BE351B"/>
    <w:rsid w:val="00BE5858"/>
    <w:rsid w:val="00BF33A7"/>
    <w:rsid w:val="00C036B5"/>
    <w:rsid w:val="00C22484"/>
    <w:rsid w:val="00C23BC1"/>
    <w:rsid w:val="00C264E0"/>
    <w:rsid w:val="00C26B81"/>
    <w:rsid w:val="00C40F05"/>
    <w:rsid w:val="00C4167A"/>
    <w:rsid w:val="00C854B8"/>
    <w:rsid w:val="00C90CC1"/>
    <w:rsid w:val="00C90F36"/>
    <w:rsid w:val="00C94BAA"/>
    <w:rsid w:val="00CA09FD"/>
    <w:rsid w:val="00CA1762"/>
    <w:rsid w:val="00CA2B34"/>
    <w:rsid w:val="00CB305F"/>
    <w:rsid w:val="00CB5099"/>
    <w:rsid w:val="00CB7985"/>
    <w:rsid w:val="00CE20F6"/>
    <w:rsid w:val="00CE69AC"/>
    <w:rsid w:val="00CF16C6"/>
    <w:rsid w:val="00CF45D5"/>
    <w:rsid w:val="00CF68CB"/>
    <w:rsid w:val="00D009D2"/>
    <w:rsid w:val="00D00B47"/>
    <w:rsid w:val="00D10241"/>
    <w:rsid w:val="00D1123B"/>
    <w:rsid w:val="00D157B0"/>
    <w:rsid w:val="00D45B00"/>
    <w:rsid w:val="00D45E5C"/>
    <w:rsid w:val="00D4768E"/>
    <w:rsid w:val="00D561A3"/>
    <w:rsid w:val="00D639DB"/>
    <w:rsid w:val="00D702EE"/>
    <w:rsid w:val="00D73251"/>
    <w:rsid w:val="00DA2406"/>
    <w:rsid w:val="00DA24C4"/>
    <w:rsid w:val="00DB0035"/>
    <w:rsid w:val="00DB5314"/>
    <w:rsid w:val="00DD07D3"/>
    <w:rsid w:val="00DD74F6"/>
    <w:rsid w:val="00DE4C86"/>
    <w:rsid w:val="00E254E0"/>
    <w:rsid w:val="00E3074E"/>
    <w:rsid w:val="00E31113"/>
    <w:rsid w:val="00E337A5"/>
    <w:rsid w:val="00E36E52"/>
    <w:rsid w:val="00E4426E"/>
    <w:rsid w:val="00E62890"/>
    <w:rsid w:val="00E83F2D"/>
    <w:rsid w:val="00E91C70"/>
    <w:rsid w:val="00E93B8D"/>
    <w:rsid w:val="00EB5036"/>
    <w:rsid w:val="00EC159D"/>
    <w:rsid w:val="00ED0084"/>
    <w:rsid w:val="00ED0D80"/>
    <w:rsid w:val="00ED16EC"/>
    <w:rsid w:val="00ED29BE"/>
    <w:rsid w:val="00ED4F87"/>
    <w:rsid w:val="00EE200F"/>
    <w:rsid w:val="00EE4DB8"/>
    <w:rsid w:val="00EE4EF6"/>
    <w:rsid w:val="00EF1332"/>
    <w:rsid w:val="00F01E10"/>
    <w:rsid w:val="00F02123"/>
    <w:rsid w:val="00F04BF6"/>
    <w:rsid w:val="00F079DE"/>
    <w:rsid w:val="00F21AD4"/>
    <w:rsid w:val="00F22624"/>
    <w:rsid w:val="00F24B7C"/>
    <w:rsid w:val="00F25440"/>
    <w:rsid w:val="00F35784"/>
    <w:rsid w:val="00F3793F"/>
    <w:rsid w:val="00F71E40"/>
    <w:rsid w:val="00F75740"/>
    <w:rsid w:val="00F76511"/>
    <w:rsid w:val="00F841B6"/>
    <w:rsid w:val="00FA7906"/>
    <w:rsid w:val="00FC6242"/>
    <w:rsid w:val="00FE22E3"/>
    <w:rsid w:val="00FF020C"/>
    <w:rsid w:val="00FF1B11"/>
    <w:rsid w:val="00FF2E4F"/>
    <w:rsid w:val="00FF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DEDE7"/>
  <w15:docId w15:val="{6BBB9A62-EECC-4AA9-81A0-28DC73E4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2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10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B27106"/>
    <w:rPr>
      <w:rFonts w:cs="Times New Roman"/>
      <w:sz w:val="18"/>
      <w:szCs w:val="18"/>
    </w:rPr>
  </w:style>
  <w:style w:type="paragraph" w:styleId="a5">
    <w:name w:val="footer"/>
    <w:basedOn w:val="a"/>
    <w:link w:val="a6"/>
    <w:uiPriority w:val="99"/>
    <w:rsid w:val="00B27106"/>
    <w:pPr>
      <w:tabs>
        <w:tab w:val="center" w:pos="4153"/>
        <w:tab w:val="right" w:pos="8306"/>
      </w:tabs>
      <w:snapToGrid w:val="0"/>
      <w:jc w:val="left"/>
    </w:pPr>
    <w:rPr>
      <w:sz w:val="18"/>
      <w:szCs w:val="18"/>
    </w:rPr>
  </w:style>
  <w:style w:type="character" w:customStyle="1" w:styleId="a6">
    <w:name w:val="页脚 字符"/>
    <w:link w:val="a5"/>
    <w:uiPriority w:val="99"/>
    <w:locked/>
    <w:rsid w:val="00B27106"/>
    <w:rPr>
      <w:rFonts w:cs="Times New Roman"/>
      <w:sz w:val="18"/>
      <w:szCs w:val="18"/>
    </w:rPr>
  </w:style>
  <w:style w:type="paragraph" w:styleId="a7">
    <w:name w:val="Balloon Text"/>
    <w:basedOn w:val="a"/>
    <w:link w:val="a8"/>
    <w:uiPriority w:val="99"/>
    <w:semiHidden/>
    <w:rsid w:val="000172EA"/>
    <w:rPr>
      <w:sz w:val="18"/>
      <w:szCs w:val="18"/>
    </w:rPr>
  </w:style>
  <w:style w:type="character" w:customStyle="1" w:styleId="a8">
    <w:name w:val="批注框文本 字符"/>
    <w:link w:val="a7"/>
    <w:uiPriority w:val="99"/>
    <w:semiHidden/>
    <w:locked/>
    <w:rsid w:val="000172EA"/>
    <w:rPr>
      <w:rFonts w:cs="Times New Roman"/>
      <w:sz w:val="18"/>
      <w:szCs w:val="18"/>
    </w:rPr>
  </w:style>
  <w:style w:type="paragraph" w:styleId="a9">
    <w:name w:val="List Paragraph"/>
    <w:basedOn w:val="a"/>
    <w:uiPriority w:val="99"/>
    <w:qFormat/>
    <w:rsid w:val="000824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98789">
      <w:marLeft w:val="0"/>
      <w:marRight w:val="0"/>
      <w:marTop w:val="0"/>
      <w:marBottom w:val="0"/>
      <w:divBdr>
        <w:top w:val="none" w:sz="0" w:space="0" w:color="auto"/>
        <w:left w:val="none" w:sz="0" w:space="0" w:color="auto"/>
        <w:bottom w:val="none" w:sz="0" w:space="0" w:color="auto"/>
        <w:right w:val="none" w:sz="0" w:space="0" w:color="auto"/>
      </w:divBdr>
      <w:divsChild>
        <w:div w:id="1817598788">
          <w:marLeft w:val="0"/>
          <w:marRight w:val="0"/>
          <w:marTop w:val="0"/>
          <w:marBottom w:val="0"/>
          <w:divBdr>
            <w:top w:val="none" w:sz="0" w:space="0" w:color="auto"/>
            <w:left w:val="none" w:sz="0" w:space="0" w:color="auto"/>
            <w:bottom w:val="none" w:sz="0" w:space="0" w:color="auto"/>
            <w:right w:val="none" w:sz="0" w:space="0" w:color="auto"/>
          </w:divBdr>
          <w:divsChild>
            <w:div w:id="1817598790">
              <w:marLeft w:val="0"/>
              <w:marRight w:val="0"/>
              <w:marTop w:val="215"/>
              <w:marBottom w:val="0"/>
              <w:divBdr>
                <w:top w:val="none" w:sz="0" w:space="0" w:color="auto"/>
                <w:left w:val="none" w:sz="0" w:space="0" w:color="auto"/>
                <w:bottom w:val="none" w:sz="0" w:space="0" w:color="auto"/>
                <w:right w:val="none" w:sz="0" w:space="0" w:color="auto"/>
              </w:divBdr>
              <w:divsChild>
                <w:div w:id="1817598796">
                  <w:marLeft w:val="0"/>
                  <w:marRight w:val="0"/>
                  <w:marTop w:val="0"/>
                  <w:marBottom w:val="0"/>
                  <w:divBdr>
                    <w:top w:val="single" w:sz="4" w:space="0" w:color="E5E5E5"/>
                    <w:left w:val="single" w:sz="4" w:space="0" w:color="E5E5E5"/>
                    <w:bottom w:val="single" w:sz="4" w:space="0" w:color="E5E5E5"/>
                    <w:right w:val="single" w:sz="4" w:space="0" w:color="E5E5E5"/>
                  </w:divBdr>
                  <w:divsChild>
                    <w:div w:id="18175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98794">
      <w:marLeft w:val="0"/>
      <w:marRight w:val="0"/>
      <w:marTop w:val="0"/>
      <w:marBottom w:val="0"/>
      <w:divBdr>
        <w:top w:val="none" w:sz="0" w:space="0" w:color="auto"/>
        <w:left w:val="none" w:sz="0" w:space="0" w:color="auto"/>
        <w:bottom w:val="none" w:sz="0" w:space="0" w:color="auto"/>
        <w:right w:val="none" w:sz="0" w:space="0" w:color="auto"/>
      </w:divBdr>
      <w:divsChild>
        <w:div w:id="1817598792">
          <w:marLeft w:val="0"/>
          <w:marRight w:val="0"/>
          <w:marTop w:val="0"/>
          <w:marBottom w:val="0"/>
          <w:divBdr>
            <w:top w:val="none" w:sz="0" w:space="0" w:color="auto"/>
            <w:left w:val="none" w:sz="0" w:space="0" w:color="auto"/>
            <w:bottom w:val="none" w:sz="0" w:space="0" w:color="auto"/>
            <w:right w:val="none" w:sz="0" w:space="0" w:color="auto"/>
          </w:divBdr>
          <w:divsChild>
            <w:div w:id="1817598793">
              <w:marLeft w:val="0"/>
              <w:marRight w:val="0"/>
              <w:marTop w:val="215"/>
              <w:marBottom w:val="0"/>
              <w:divBdr>
                <w:top w:val="single" w:sz="4" w:space="11" w:color="666666"/>
                <w:left w:val="single" w:sz="4" w:space="11" w:color="666666"/>
                <w:bottom w:val="single" w:sz="4" w:space="11" w:color="666666"/>
                <w:right w:val="single" w:sz="4" w:space="11" w:color="666666"/>
              </w:divBdr>
              <w:divsChild>
                <w:div w:id="181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98795">
      <w:marLeft w:val="0"/>
      <w:marRight w:val="0"/>
      <w:marTop w:val="0"/>
      <w:marBottom w:val="0"/>
      <w:divBdr>
        <w:top w:val="none" w:sz="0" w:space="0" w:color="auto"/>
        <w:left w:val="none" w:sz="0" w:space="0" w:color="auto"/>
        <w:bottom w:val="none" w:sz="0" w:space="0" w:color="auto"/>
        <w:right w:val="none" w:sz="0" w:space="0" w:color="auto"/>
      </w:divBdr>
      <w:divsChild>
        <w:div w:id="1817598798">
          <w:marLeft w:val="0"/>
          <w:marRight w:val="0"/>
          <w:marTop w:val="0"/>
          <w:marBottom w:val="0"/>
          <w:divBdr>
            <w:top w:val="none" w:sz="0" w:space="0" w:color="auto"/>
            <w:left w:val="none" w:sz="0" w:space="0" w:color="auto"/>
            <w:bottom w:val="none" w:sz="0" w:space="0" w:color="auto"/>
            <w:right w:val="none" w:sz="0" w:space="0" w:color="auto"/>
          </w:divBdr>
          <w:divsChild>
            <w:div w:id="1817598787">
              <w:marLeft w:val="0"/>
              <w:marRight w:val="0"/>
              <w:marTop w:val="215"/>
              <w:marBottom w:val="0"/>
              <w:divBdr>
                <w:top w:val="single" w:sz="4" w:space="11" w:color="666666"/>
                <w:left w:val="single" w:sz="4" w:space="11" w:color="666666"/>
                <w:bottom w:val="single" w:sz="4" w:space="11" w:color="666666"/>
                <w:right w:val="single" w:sz="4" w:space="11" w:color="666666"/>
              </w:divBdr>
              <w:divsChild>
                <w:div w:id="18175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1969</TotalTime>
  <Pages>11</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F10李金明</dc:creator>
  <cp:keywords/>
  <dc:description/>
  <cp:lastModifiedBy>WU WENYU</cp:lastModifiedBy>
  <cp:revision>127</cp:revision>
  <dcterms:created xsi:type="dcterms:W3CDTF">2018-07-25T10:36:00Z</dcterms:created>
  <dcterms:modified xsi:type="dcterms:W3CDTF">2018-10-30T06:42:00Z</dcterms:modified>
</cp:coreProperties>
</file>