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Style w:val="5"/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color w:val="070707"/>
          <w:kern w:val="2"/>
          <w:sz w:val="32"/>
          <w:szCs w:val="32"/>
        </w:rPr>
        <w:t xml:space="preserve">附件2 </w:t>
      </w:r>
      <w:r>
        <w:rPr>
          <w:rFonts w:hint="eastAsia"/>
          <w:color w:val="070707"/>
          <w:szCs w:val="21"/>
        </w:rPr>
        <w:t xml:space="preserve">             </w:t>
      </w:r>
      <w:r>
        <w:rPr>
          <w:rStyle w:val="5"/>
          <w:rFonts w:hint="eastAsia" w:ascii="黑体" w:hAnsi="黑体" w:eastAsia="黑体"/>
          <w:kern w:val="2"/>
          <w:sz w:val="32"/>
          <w:szCs w:val="32"/>
        </w:rPr>
        <w:t xml:space="preserve"> </w:t>
      </w:r>
    </w:p>
    <w:p>
      <w:pPr>
        <w:ind w:firstLine="410" w:firstLineChars="114"/>
        <w:jc w:val="center"/>
        <w:rPr>
          <w:rStyle w:val="5"/>
          <w:rFonts w:ascii="黑体" w:hAnsi="黑体" w:eastAsia="黑体"/>
          <w:b w:val="0"/>
          <w:sz w:val="36"/>
          <w:szCs w:val="36"/>
        </w:rPr>
      </w:pPr>
      <w:r>
        <w:rPr>
          <w:rFonts w:hint="default" w:ascii="黑体" w:hAnsi="黑体" w:eastAsia="黑体"/>
          <w:color w:val="070707"/>
          <w:sz w:val="36"/>
          <w:szCs w:val="36"/>
        </w:rPr>
        <w:t>地方</w:t>
      </w:r>
      <w:bookmarkStart w:id="0" w:name="_GoBack"/>
      <w:bookmarkEnd w:id="0"/>
      <w:r>
        <w:rPr>
          <w:rFonts w:hint="eastAsia" w:ascii="黑体" w:hAnsi="黑体" w:eastAsia="黑体"/>
          <w:color w:val="070707"/>
          <w:sz w:val="36"/>
          <w:szCs w:val="36"/>
        </w:rPr>
        <w:t>工业和信息化主管部门联络员信息表</w:t>
      </w:r>
    </w:p>
    <w:p>
      <w:pPr>
        <w:rPr>
          <w:rStyle w:val="5"/>
          <w:rFonts w:ascii="黑体" w:hAnsi="黑体" w:eastAsia="黑体"/>
          <w:b w:val="0"/>
          <w:sz w:val="32"/>
          <w:szCs w:val="32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4860"/>
        <w:gridCol w:w="2128"/>
        <w:gridCol w:w="3032"/>
        <w:gridCol w:w="2812"/>
      </w:tblGrid>
      <w:tr>
        <w:tc>
          <w:tcPr>
            <w:tcW w:w="1342" w:type="dxa"/>
          </w:tcPr>
          <w:p>
            <w:pPr>
              <w:jc w:val="center"/>
              <w:rPr>
                <w:rStyle w:val="5"/>
                <w:rFonts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姓名</w:t>
            </w:r>
          </w:p>
        </w:tc>
        <w:tc>
          <w:tcPr>
            <w:tcW w:w="4860" w:type="dxa"/>
          </w:tcPr>
          <w:p>
            <w:pPr>
              <w:jc w:val="center"/>
              <w:rPr>
                <w:rStyle w:val="5"/>
                <w:rFonts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单位</w:t>
            </w:r>
          </w:p>
        </w:tc>
        <w:tc>
          <w:tcPr>
            <w:tcW w:w="2128" w:type="dxa"/>
          </w:tcPr>
          <w:p>
            <w:pPr>
              <w:jc w:val="center"/>
              <w:rPr>
                <w:rStyle w:val="5"/>
                <w:rFonts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职务</w:t>
            </w:r>
          </w:p>
        </w:tc>
        <w:tc>
          <w:tcPr>
            <w:tcW w:w="3032" w:type="dxa"/>
          </w:tcPr>
          <w:p>
            <w:pPr>
              <w:jc w:val="center"/>
              <w:rPr>
                <w:rStyle w:val="5"/>
                <w:rFonts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电话</w:t>
            </w:r>
          </w:p>
        </w:tc>
        <w:tc>
          <w:tcPr>
            <w:tcW w:w="2812" w:type="dxa"/>
          </w:tcPr>
          <w:p>
            <w:pPr>
              <w:jc w:val="center"/>
              <w:rPr>
                <w:rStyle w:val="5"/>
                <w:rFonts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邮箱</w:t>
            </w:r>
          </w:p>
        </w:tc>
      </w:tr>
      <w:tr>
        <w:tc>
          <w:tcPr>
            <w:tcW w:w="1342" w:type="dxa"/>
          </w:tcPr>
          <w:p>
            <w:pPr>
              <w:rPr>
                <w:rStyle w:val="5"/>
                <w:rFonts w:ascii="黑体" w:hAnsi="黑体" w:eastAsia="黑体"/>
                <w:b w:val="0"/>
                <w:sz w:val="32"/>
                <w:szCs w:val="32"/>
              </w:rPr>
            </w:pPr>
          </w:p>
        </w:tc>
        <w:tc>
          <w:tcPr>
            <w:tcW w:w="4860" w:type="dxa"/>
          </w:tcPr>
          <w:p>
            <w:pPr>
              <w:rPr>
                <w:rStyle w:val="5"/>
                <w:rFonts w:ascii="黑体" w:hAnsi="黑体" w:eastAsia="黑体"/>
                <w:b w:val="0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rPr>
                <w:rStyle w:val="5"/>
                <w:rFonts w:ascii="黑体" w:hAnsi="黑体" w:eastAsia="黑体"/>
                <w:b w:val="0"/>
                <w:sz w:val="32"/>
                <w:szCs w:val="32"/>
              </w:rPr>
            </w:pPr>
          </w:p>
        </w:tc>
        <w:tc>
          <w:tcPr>
            <w:tcW w:w="3032" w:type="dxa"/>
          </w:tcPr>
          <w:p>
            <w:pPr>
              <w:rPr>
                <w:rStyle w:val="5"/>
                <w:rFonts w:ascii="黑体" w:hAnsi="黑体" w:eastAsia="黑体"/>
                <w:b w:val="0"/>
                <w:sz w:val="32"/>
                <w:szCs w:val="32"/>
              </w:rPr>
            </w:pPr>
          </w:p>
        </w:tc>
        <w:tc>
          <w:tcPr>
            <w:tcW w:w="2812" w:type="dxa"/>
          </w:tcPr>
          <w:p>
            <w:pPr>
              <w:rPr>
                <w:rStyle w:val="5"/>
                <w:rFonts w:ascii="黑体" w:hAnsi="黑体" w:eastAsia="黑体"/>
                <w:b w:val="0"/>
                <w:sz w:val="32"/>
                <w:szCs w:val="32"/>
              </w:rPr>
            </w:pPr>
          </w:p>
        </w:tc>
      </w:tr>
    </w:tbl>
    <w:p>
      <w:pPr>
        <w:rPr>
          <w:rStyle w:val="5"/>
          <w:rFonts w:ascii="黑体" w:hAnsi="黑体" w:eastAsia="黑体"/>
          <w:b w:val="0"/>
          <w:sz w:val="32"/>
          <w:szCs w:val="32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swiss"/>
    <w:pitch w:val="default"/>
    <w:sig w:usb0="00000000" w:usb1="0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hruti">
    <w:altName w:val="宋体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altName w:val="DejaVu Sans"/>
    <w:panose1 w:val="020B0602030504020204"/>
    <w:charset w:val="00"/>
    <w:family w:val="auto"/>
    <w:pitch w:val="default"/>
    <w:sig w:usb0="00000000" w:usb1="00000000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8C"/>
    <w:rsid w:val="000708DE"/>
    <w:rsid w:val="000C77B2"/>
    <w:rsid w:val="00232400"/>
    <w:rsid w:val="00A07712"/>
    <w:rsid w:val="00D07C8C"/>
    <w:rsid w:val="0433258E"/>
    <w:rsid w:val="EBE782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paragraph" w:customStyle="1" w:styleId="9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2018-05-23T14:37:00Z</dcterms:created>
  <dc:creator>28209730@qq.com</dc:creator>
  <cp:lastModifiedBy>魏明杰</cp:lastModifiedBy>
  <dcterms:modified xsi:type="dcterms:W3CDTF">2018-05-28T16:24:16Z</dcterms:modified>
  <dc:title>附件2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