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76" w:rsidRPr="00DF2AD7" w:rsidRDefault="00146476" w:rsidP="00146476">
      <w:pPr>
        <w:autoSpaceDE w:val="0"/>
        <w:autoSpaceDN w:val="0"/>
        <w:adjustRightInd w:val="0"/>
        <w:spacing w:line="620" w:lineRule="exact"/>
        <w:jc w:val="left"/>
        <w:rPr>
          <w:rFonts w:ascii="楷体_GB2312" w:eastAsia="楷体_GB2312" w:hint="eastAsia"/>
          <w:b/>
          <w:sz w:val="28"/>
          <w:szCs w:val="28"/>
        </w:rPr>
      </w:pPr>
      <w:r w:rsidRPr="00DF2AD7">
        <w:rPr>
          <w:rFonts w:ascii="楷体_GB2312" w:eastAsia="楷体_GB2312" w:hAnsi="宋体" w:cs="宋体" w:hint="eastAsia"/>
          <w:b/>
          <w:sz w:val="28"/>
          <w:szCs w:val="28"/>
        </w:rPr>
        <w:t>附</w:t>
      </w:r>
      <w:r>
        <w:rPr>
          <w:rFonts w:ascii="楷体_GB2312" w:eastAsia="楷体_GB2312" w:hAnsi="宋体" w:cs="宋体" w:hint="eastAsia"/>
          <w:b/>
          <w:sz w:val="28"/>
          <w:szCs w:val="28"/>
        </w:rPr>
        <w:t>件2：</w:t>
      </w:r>
    </w:p>
    <w:p w:rsidR="00146476" w:rsidRDefault="00146476" w:rsidP="00146476">
      <w:pPr>
        <w:spacing w:line="240" w:lineRule="exact"/>
        <w:jc w:val="center"/>
        <w:rPr>
          <w:rFonts w:ascii="黑体" w:eastAsia="黑体" w:hAnsi="黑体"/>
          <w:sz w:val="36"/>
          <w:szCs w:val="36"/>
        </w:rPr>
      </w:pPr>
    </w:p>
    <w:p w:rsidR="00146476" w:rsidRPr="00DF2AD7" w:rsidRDefault="00146476" w:rsidP="00146476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DF2AD7">
        <w:rPr>
          <w:rFonts w:ascii="华文中宋" w:eastAsia="华文中宋" w:hAnsi="华文中宋" w:cs="黑体" w:hint="eastAsia"/>
          <w:b/>
          <w:sz w:val="36"/>
          <w:szCs w:val="36"/>
        </w:rPr>
        <w:t>政策措施清理情况表</w:t>
      </w:r>
    </w:p>
    <w:p w:rsidR="00146476" w:rsidRPr="00555207" w:rsidRDefault="00146476" w:rsidP="00146476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/>
          <w:sz w:val="36"/>
          <w:szCs w:val="36"/>
        </w:rPr>
        <w:t xml:space="preserve">                                   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Pr="00555207">
        <w:rPr>
          <w:rFonts w:ascii="黑体" w:eastAsia="黑体" w:hAnsi="黑体" w:cs="黑体" w:hint="eastAsia"/>
          <w:sz w:val="28"/>
          <w:szCs w:val="28"/>
        </w:rPr>
        <w:t>年</w:t>
      </w:r>
      <w:r w:rsidRPr="00555207">
        <w:rPr>
          <w:rFonts w:ascii="黑体" w:eastAsia="黑体" w:hAnsi="黑体" w:cs="黑体"/>
          <w:sz w:val="28"/>
          <w:szCs w:val="28"/>
        </w:rPr>
        <w:t xml:space="preserve">  </w:t>
      </w:r>
      <w:r w:rsidRPr="00555207">
        <w:rPr>
          <w:rFonts w:ascii="黑体" w:eastAsia="黑体" w:hAnsi="黑体" w:cs="黑体" w:hint="eastAsia"/>
          <w:sz w:val="28"/>
          <w:szCs w:val="28"/>
        </w:rPr>
        <w:t>月</w:t>
      </w:r>
      <w:r w:rsidRPr="00555207">
        <w:rPr>
          <w:rFonts w:ascii="黑体" w:eastAsia="黑体" w:hAnsi="黑体" w:cs="黑体"/>
          <w:sz w:val="28"/>
          <w:szCs w:val="28"/>
        </w:rPr>
        <w:t xml:space="preserve">  </w:t>
      </w:r>
      <w:r w:rsidRPr="00555207">
        <w:rPr>
          <w:rFonts w:ascii="黑体" w:eastAsia="黑体" w:hAnsi="黑体" w:cs="黑体" w:hint="eastAsia"/>
          <w:sz w:val="28"/>
          <w:szCs w:val="28"/>
        </w:rPr>
        <w:t>日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843"/>
        <w:gridCol w:w="425"/>
        <w:gridCol w:w="567"/>
        <w:gridCol w:w="567"/>
        <w:gridCol w:w="993"/>
        <w:gridCol w:w="754"/>
        <w:gridCol w:w="663"/>
        <w:gridCol w:w="142"/>
        <w:gridCol w:w="142"/>
        <w:gridCol w:w="1184"/>
      </w:tblGrid>
      <w:tr w:rsidR="00146476" w:rsidRPr="004574A0" w:rsidTr="00F728D4">
        <w:trPr>
          <w:trHeight w:val="873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spacing w:beforeLines="100" w:before="312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单位名称</w:t>
            </w:r>
          </w:p>
        </w:tc>
        <w:tc>
          <w:tcPr>
            <w:tcW w:w="7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158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文件清理</w:t>
            </w: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基本情况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574A0">
              <w:rPr>
                <w:rFonts w:ascii="仿宋" w:eastAsia="仿宋" w:hAnsi="仿宋" w:cs="仿宋" w:hint="eastAsia"/>
                <w:sz w:val="24"/>
                <w:szCs w:val="24"/>
              </w:rPr>
              <w:t>文件类型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74A0">
              <w:rPr>
                <w:rFonts w:ascii="仿宋" w:eastAsia="仿宋" w:hAnsi="仿宋" w:cs="仿宋" w:hint="eastAsia"/>
                <w:sz w:val="24"/>
                <w:szCs w:val="24"/>
              </w:rPr>
              <w:t>审查数量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74A0">
              <w:rPr>
                <w:rFonts w:ascii="仿宋" w:eastAsia="仿宋" w:hAnsi="仿宋" w:cs="仿宋" w:hint="eastAsia"/>
                <w:sz w:val="24"/>
                <w:szCs w:val="24"/>
              </w:rPr>
              <w:t>已废止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仿宋" w:eastAsia="仿宋" w:hAnsi="仿宋" w:cs="仿宋" w:hint="eastAsia"/>
                <w:sz w:val="24"/>
                <w:szCs w:val="24"/>
              </w:rPr>
              <w:t>已修改</w:t>
            </w:r>
          </w:p>
        </w:tc>
      </w:tr>
      <w:tr w:rsidR="00146476" w:rsidRPr="004574A0" w:rsidTr="00F728D4">
        <w:trPr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574A0">
              <w:rPr>
                <w:rFonts w:ascii="仿宋" w:eastAsia="仿宋" w:hAnsi="仿宋" w:cs="仿宋" w:hint="eastAsia"/>
                <w:sz w:val="24"/>
                <w:szCs w:val="24"/>
              </w:rPr>
              <w:t>规章：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574A0">
              <w:rPr>
                <w:rFonts w:ascii="仿宋" w:eastAsia="仿宋" w:hAnsi="仿宋" w:cs="仿宋" w:hint="eastAsia"/>
                <w:sz w:val="24"/>
                <w:szCs w:val="24"/>
              </w:rPr>
              <w:t>规范性文件：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574A0">
              <w:rPr>
                <w:rFonts w:ascii="仿宋" w:eastAsia="仿宋" w:hAnsi="仿宋" w:cs="仿宋" w:hint="eastAsia"/>
                <w:sz w:val="24"/>
                <w:szCs w:val="24"/>
              </w:rPr>
              <w:t>其他政策措施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359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spacing w:beforeLines="400" w:before="1248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是否存在立即终止会带来重大影响的政策措施</w:t>
            </w:r>
          </w:p>
        </w:tc>
        <w:tc>
          <w:tcPr>
            <w:tcW w:w="7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Default="00146476" w:rsidP="00F728D4">
            <w:pPr>
              <w:spacing w:afterLines="50" w:after="156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/>
                <w:sz w:val="24"/>
                <w:szCs w:val="24"/>
              </w:rPr>
              <w:t xml:space="preserve">   </w:t>
            </w: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是□</w:t>
            </w:r>
            <w:r w:rsidRPr="004574A0">
              <w:rPr>
                <w:rFonts w:ascii="黑体" w:eastAsia="黑体" w:hAnsi="黑体" w:cs="黑体"/>
                <w:sz w:val="24"/>
                <w:szCs w:val="24"/>
              </w:rPr>
              <w:t xml:space="preserve">          </w:t>
            </w: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否□</w:t>
            </w:r>
            <w:r w:rsidRPr="004574A0">
              <w:rPr>
                <w:rFonts w:ascii="黑体" w:eastAsia="黑体" w:hAnsi="黑体" w:cs="黑体"/>
                <w:sz w:val="24"/>
                <w:szCs w:val="24"/>
              </w:rPr>
              <w:t xml:space="preserve">     </w:t>
            </w:r>
          </w:p>
          <w:p w:rsidR="00146476" w:rsidRDefault="00146476" w:rsidP="00F728D4">
            <w:pPr>
              <w:spacing w:afterLines="50" w:after="156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4574A0">
              <w:rPr>
                <w:rFonts w:ascii="仿宋_GB2312" w:eastAsia="仿宋_GB2312" w:hAnsi="黑体" w:cs="仿宋_GB2312" w:hint="eastAsia"/>
                <w:sz w:val="24"/>
                <w:szCs w:val="24"/>
              </w:rPr>
              <w:t>注：若选是，请在下表中对符合条件的文件情况进行说明。若选否，则无需填写。</w:t>
            </w:r>
          </w:p>
        </w:tc>
      </w:tr>
      <w:tr w:rsidR="00146476" w:rsidRPr="004574A0" w:rsidTr="00F728D4">
        <w:trPr>
          <w:trHeight w:val="527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文件名称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Default="00146476" w:rsidP="00F728D4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文号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Default="00146476" w:rsidP="00F728D4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终止后可能带来的影响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Default="00146476" w:rsidP="00F728D4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过渡期限</w:t>
            </w:r>
          </w:p>
        </w:tc>
      </w:tr>
      <w:tr w:rsidR="00146476" w:rsidRPr="004574A0" w:rsidTr="00F728D4">
        <w:trPr>
          <w:trHeight w:val="696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702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665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712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708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1656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是否存在适用例外规定的政策措施</w:t>
            </w: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spacing w:afterLines="50" w:after="156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/>
                <w:sz w:val="24"/>
                <w:szCs w:val="24"/>
              </w:rPr>
              <w:lastRenderedPageBreak/>
              <w:t xml:space="preserve">   </w:t>
            </w: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是□</w:t>
            </w:r>
            <w:r w:rsidRPr="004574A0">
              <w:rPr>
                <w:rFonts w:ascii="黑体" w:eastAsia="黑体" w:hAnsi="黑体" w:cs="黑体"/>
                <w:sz w:val="24"/>
                <w:szCs w:val="24"/>
              </w:rPr>
              <w:t xml:space="preserve">           </w:t>
            </w: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否□</w:t>
            </w:r>
            <w:r w:rsidRPr="004574A0">
              <w:rPr>
                <w:rFonts w:ascii="黑体" w:eastAsia="黑体" w:hAnsi="黑体" w:cs="黑体"/>
                <w:sz w:val="24"/>
                <w:szCs w:val="24"/>
              </w:rPr>
              <w:t xml:space="preserve">     </w:t>
            </w:r>
          </w:p>
          <w:p w:rsidR="00146476" w:rsidRDefault="00146476" w:rsidP="00F728D4">
            <w:pPr>
              <w:spacing w:afterLines="50" w:after="156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仿宋_GB2312" w:eastAsia="仿宋_GB2312" w:hAnsi="黑体" w:cs="仿宋_GB2312" w:hint="eastAsia"/>
                <w:sz w:val="24"/>
                <w:szCs w:val="24"/>
              </w:rPr>
              <w:t>注：若选是，请在下表中对符合条件的文件情况进行说明。若选否，则无需填写。</w:t>
            </w:r>
          </w:p>
        </w:tc>
      </w:tr>
      <w:tr w:rsidR="00146476" w:rsidRPr="004574A0" w:rsidTr="00F728D4">
        <w:trPr>
          <w:trHeight w:val="158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文件名称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Default="00146476" w:rsidP="00F728D4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文号</w:t>
            </w: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Default="00146476" w:rsidP="00F728D4">
            <w:pPr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政策目的不可或缺、不会严重排除、限制竞争的理由依据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Default="00146476" w:rsidP="00F728D4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实施期限</w:t>
            </w:r>
          </w:p>
        </w:tc>
      </w:tr>
      <w:tr w:rsidR="00146476" w:rsidRPr="004574A0" w:rsidTr="00F728D4">
        <w:trPr>
          <w:trHeight w:val="788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842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840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839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810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453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已废止的政策措施清单</w:t>
            </w:r>
          </w:p>
        </w:tc>
        <w:tc>
          <w:tcPr>
            <w:tcW w:w="5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476" w:rsidRPr="004574A0" w:rsidRDefault="00146476" w:rsidP="00F728D4">
            <w:pPr>
              <w:tabs>
                <w:tab w:val="center" w:pos="2466"/>
                <w:tab w:val="left" w:pos="3516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文件名称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476" w:rsidRPr="004574A0" w:rsidRDefault="00146476" w:rsidP="00F728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文号</w:t>
            </w:r>
          </w:p>
        </w:tc>
      </w:tr>
      <w:tr w:rsidR="00146476" w:rsidRPr="004574A0" w:rsidTr="00F728D4">
        <w:trPr>
          <w:trHeight w:val="828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998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998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998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998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已调整的政策措施清单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文件名称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文号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调整</w:t>
            </w:r>
            <w:proofErr w:type="gramStart"/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前内容</w:t>
            </w:r>
            <w:proofErr w:type="gramEnd"/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调整</w:t>
            </w:r>
            <w:proofErr w:type="gramStart"/>
            <w:r w:rsidRPr="004574A0">
              <w:rPr>
                <w:rFonts w:ascii="黑体" w:eastAsia="黑体" w:hAnsi="黑体" w:cs="黑体" w:hint="eastAsia"/>
                <w:sz w:val="24"/>
                <w:szCs w:val="24"/>
              </w:rPr>
              <w:t>后内容</w:t>
            </w:r>
            <w:proofErr w:type="gramEnd"/>
          </w:p>
        </w:tc>
      </w:tr>
      <w:tr w:rsidR="00146476" w:rsidRPr="004574A0" w:rsidTr="00F728D4">
        <w:trPr>
          <w:trHeight w:val="476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413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trHeight w:val="56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6476" w:rsidRPr="004574A0" w:rsidTr="00F728D4">
        <w:trPr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76" w:rsidRPr="004574A0" w:rsidRDefault="00146476" w:rsidP="00F728D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830EF3" w:rsidRDefault="00830EF3">
      <w:bookmarkStart w:id="0" w:name="_GoBack"/>
      <w:bookmarkEnd w:id="0"/>
    </w:p>
    <w:sectPr w:rsidR="0083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6"/>
    <w:rsid w:val="00146476"/>
    <w:rsid w:val="0083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948B0-0750-4A1F-A1D6-DCF2ED1F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X053TaoYu</dc:creator>
  <cp:keywords/>
  <dc:description/>
  <cp:lastModifiedBy>X053TaoYu</cp:lastModifiedBy>
  <cp:revision>1</cp:revision>
  <dcterms:created xsi:type="dcterms:W3CDTF">2018-02-26T05:23:00Z</dcterms:created>
  <dcterms:modified xsi:type="dcterms:W3CDTF">2018-02-26T05:23:00Z</dcterms:modified>
</cp:coreProperties>
</file>