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0" w:rsidRPr="00BF5659" w:rsidRDefault="00FE2D50" w:rsidP="00FE2D50">
      <w:pPr>
        <w:spacing w:line="400" w:lineRule="exact"/>
        <w:jc w:val="center"/>
        <w:rPr>
          <w:rFonts w:ascii="仿宋_GB2312" w:eastAsia="仿宋_GB2312"/>
          <w:color w:val="000000"/>
          <w:szCs w:val="21"/>
        </w:rPr>
      </w:pPr>
    </w:p>
    <w:p w:rsidR="00FE2D50" w:rsidRDefault="00FE2D50" w:rsidP="00FE2D50">
      <w:pPr>
        <w:spacing w:line="400" w:lineRule="exact"/>
        <w:jc w:val="left"/>
        <w:rPr>
          <w:rFonts w:ascii="黑体" w:eastAsia="黑体" w:hAnsi="宋体"/>
          <w:sz w:val="32"/>
          <w:szCs w:val="32"/>
        </w:rPr>
      </w:pPr>
      <w:r w:rsidRPr="00BF5659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FE2D50" w:rsidRPr="00F5190E" w:rsidRDefault="00FE2D50" w:rsidP="00FE2D50">
      <w:pPr>
        <w:spacing w:line="6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F5190E">
        <w:rPr>
          <w:rFonts w:ascii="方正小标宋简体" w:eastAsia="方正小标宋简体" w:hAnsi="宋体" w:hint="eastAsia"/>
          <w:sz w:val="40"/>
          <w:szCs w:val="40"/>
        </w:rPr>
        <w:t>医疗器械优先审批项目异议表</w:t>
      </w:r>
    </w:p>
    <w:p w:rsidR="00FE2D50" w:rsidRPr="000B0CAF" w:rsidRDefault="00FE2D50" w:rsidP="00FE2D50">
      <w:pPr>
        <w:spacing w:line="640" w:lineRule="exact"/>
        <w:jc w:val="center"/>
        <w:rPr>
          <w:rFonts w:eastAsia="黑体"/>
          <w:sz w:val="44"/>
          <w:szCs w:val="4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7751"/>
      </w:tblGrid>
      <w:tr w:rsidR="00FE2D50" w:rsidRPr="00FC76F2" w:rsidTr="007D3A36">
        <w:trPr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  <w:hideMark/>
          </w:tcPr>
          <w:p w:rsidR="00FE2D50" w:rsidRPr="00FC76F2" w:rsidRDefault="00FE2D50" w:rsidP="007D3A36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FE2D50" w:rsidRPr="00FC76F2" w:rsidTr="007D3A36">
        <w:trPr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2D50" w:rsidRPr="00FC76F2" w:rsidTr="007D3A36">
        <w:trPr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2D50" w:rsidRPr="00FC76F2" w:rsidTr="007D3A36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</w:t>
            </w:r>
            <w:r>
              <w:rPr>
                <w:rFonts w:ascii="仿宋_GB2312" w:eastAsia="仿宋_GB2312" w:hint="eastAsia"/>
                <w:sz w:val="30"/>
                <w:szCs w:val="30"/>
              </w:rPr>
              <w:t>优先审批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异议相关信息</w:t>
            </w:r>
          </w:p>
        </w:tc>
      </w:tr>
      <w:tr w:rsidR="00FE2D50" w:rsidRPr="00FC76F2" w:rsidTr="007D3A36">
        <w:trPr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2D50" w:rsidRPr="00FC76F2" w:rsidTr="007D3A36">
        <w:trPr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E2D50" w:rsidRPr="00FC76F2" w:rsidTr="007D3A36">
        <w:trPr>
          <w:trHeight w:val="3407"/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优先审批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异议的</w:t>
            </w:r>
          </w:p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FE2D50" w:rsidRPr="00FC76F2" w:rsidRDefault="00FE2D50" w:rsidP="007D3A36">
            <w:pPr>
              <w:rPr>
                <w:rFonts w:ascii="仿宋_GB2312" w:eastAsia="仿宋_GB2312"/>
                <w:szCs w:val="21"/>
              </w:rPr>
            </w:pPr>
          </w:p>
        </w:tc>
      </w:tr>
      <w:tr w:rsidR="00FE2D50" w:rsidRPr="00FC76F2" w:rsidTr="007D3A36">
        <w:trPr>
          <w:trHeight w:val="3470"/>
          <w:jc w:val="center"/>
        </w:trPr>
        <w:tc>
          <w:tcPr>
            <w:tcW w:w="1714" w:type="dxa"/>
            <w:vAlign w:val="center"/>
            <w:hideMark/>
          </w:tcPr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FE2D50" w:rsidRPr="00FC76F2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FE2D50" w:rsidRPr="00FC76F2" w:rsidRDefault="00FE2D50" w:rsidP="007D3A3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2D50" w:rsidRPr="00FC76F2" w:rsidRDefault="00FE2D50" w:rsidP="007D3A3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E2D50" w:rsidRPr="00FC76F2" w:rsidRDefault="00FE2D50" w:rsidP="007D3A36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E2D50" w:rsidRPr="00FC76F2" w:rsidRDefault="00FE2D50" w:rsidP="007D3A3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FE2D50" w:rsidRPr="00FC76F2" w:rsidRDefault="00FE2D50" w:rsidP="007D3A3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FE2D50" w:rsidRPr="00FC76F2" w:rsidRDefault="00FE2D50" w:rsidP="007D3A36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FE2D50" w:rsidRPr="00E37F2E" w:rsidRDefault="00FE2D50" w:rsidP="00FE2D50"/>
    <w:p w:rsidR="00FE2D50" w:rsidRPr="00BF5659" w:rsidRDefault="00FE2D50" w:rsidP="00FE2D50"/>
    <w:p w:rsidR="00E93793" w:rsidRPr="00EE5158" w:rsidRDefault="00E93793">
      <w:bookmarkStart w:id="0" w:name="_GoBack"/>
      <w:bookmarkEnd w:id="0"/>
    </w:p>
    <w:sectPr w:rsidR="00E93793" w:rsidRPr="00EE5158" w:rsidSect="00786CA2">
      <w:footerReference w:type="even" r:id="rId6"/>
      <w:footerReference w:type="default" r:id="rId7"/>
      <w:pgSz w:w="11906" w:h="16838"/>
      <w:pgMar w:top="1418" w:right="1531" w:bottom="1418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5F" w:rsidRDefault="00421B5F" w:rsidP="001113B8">
      <w:r>
        <w:separator/>
      </w:r>
    </w:p>
  </w:endnote>
  <w:endnote w:type="continuationSeparator" w:id="1">
    <w:p w:rsidR="00421B5F" w:rsidRDefault="00421B5F" w:rsidP="0011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E2D50" w:rsidP="00C93121">
    <w:pPr>
      <w:pStyle w:val="a3"/>
      <w:ind w:left="424"/>
      <w:rPr>
        <w:rFonts w:ascii="宋体" w:hAnsi="宋体"/>
        <w:sz w:val="28"/>
        <w:szCs w:val="28"/>
        <w:lang w:eastAsia="zh-CN"/>
      </w:rPr>
    </w:pPr>
    <w:r w:rsidRPr="00C93121">
      <w:rPr>
        <w:rFonts w:ascii="宋体" w:hAnsi="宋体" w:hint="eastAsia"/>
        <w:sz w:val="28"/>
        <w:szCs w:val="28"/>
      </w:rPr>
      <w:t>—</w:t>
    </w:r>
    <w:r w:rsidR="001113B8"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="001113B8" w:rsidRPr="00EF1CF7">
      <w:rPr>
        <w:rFonts w:ascii="宋体" w:hAnsi="宋体"/>
        <w:sz w:val="28"/>
        <w:szCs w:val="28"/>
      </w:rPr>
      <w:fldChar w:fldCharType="separate"/>
    </w:r>
    <w:r w:rsidRPr="00E54640">
      <w:rPr>
        <w:rFonts w:ascii="宋体" w:hAnsi="宋体"/>
        <w:noProof/>
        <w:sz w:val="28"/>
        <w:szCs w:val="28"/>
        <w:lang w:val="zh-CN"/>
      </w:rPr>
      <w:t>8</w:t>
    </w:r>
    <w:r w:rsidR="001113B8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421B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E2D50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—</w:t>
    </w:r>
    <w:r w:rsidR="001113B8"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="001113B8" w:rsidRPr="00EF1CF7">
      <w:rPr>
        <w:rFonts w:ascii="宋体" w:hAnsi="宋体"/>
        <w:sz w:val="28"/>
        <w:szCs w:val="28"/>
      </w:rPr>
      <w:fldChar w:fldCharType="separate"/>
    </w:r>
    <w:r w:rsidR="00EE5158" w:rsidRPr="00EE5158">
      <w:rPr>
        <w:rFonts w:ascii="宋体" w:hAnsi="宋体"/>
        <w:noProof/>
        <w:sz w:val="28"/>
        <w:szCs w:val="28"/>
        <w:lang w:val="zh-CN"/>
      </w:rPr>
      <w:t>1</w:t>
    </w:r>
    <w:r w:rsidR="001113B8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421B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5F" w:rsidRDefault="00421B5F" w:rsidP="001113B8">
      <w:r>
        <w:separator/>
      </w:r>
    </w:p>
  </w:footnote>
  <w:footnote w:type="continuationSeparator" w:id="1">
    <w:p w:rsidR="00421B5F" w:rsidRDefault="00421B5F" w:rsidP="00111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D50"/>
    <w:rsid w:val="001113B8"/>
    <w:rsid w:val="00421B5F"/>
    <w:rsid w:val="005537C6"/>
    <w:rsid w:val="00E93793"/>
    <w:rsid w:val="00EE5158"/>
    <w:rsid w:val="00FE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FE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E2D50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EE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51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FE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E2D5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任海娟</cp:lastModifiedBy>
  <cp:revision>2</cp:revision>
  <dcterms:created xsi:type="dcterms:W3CDTF">2017-07-27T06:41:00Z</dcterms:created>
  <dcterms:modified xsi:type="dcterms:W3CDTF">2017-07-28T06:19:00Z</dcterms:modified>
</cp:coreProperties>
</file>