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0C" w:rsidRPr="00807E4D" w:rsidRDefault="00A8780C" w:rsidP="00A8780C">
      <w:pPr>
        <w:widowControl/>
        <w:snapToGrid w:val="0"/>
        <w:spacing w:line="360" w:lineRule="auto"/>
        <w:rPr>
          <w:rFonts w:eastAsia="仿宋_GB2312" w:hint="eastAsia"/>
          <w:b/>
          <w:color w:val="000000"/>
        </w:rPr>
      </w:pPr>
      <w:r w:rsidRPr="00807E4D">
        <w:rPr>
          <w:rFonts w:hAnsi="宋体"/>
          <w:b/>
          <w:color w:val="000000"/>
          <w:sz w:val="24"/>
        </w:rPr>
        <w:t>附</w:t>
      </w:r>
      <w:r w:rsidRPr="00807E4D">
        <w:rPr>
          <w:rFonts w:hAnsi="宋体" w:hint="eastAsia"/>
          <w:b/>
          <w:color w:val="000000"/>
          <w:sz w:val="24"/>
        </w:rPr>
        <w:t>件二：</w:t>
      </w:r>
    </w:p>
    <w:p w:rsidR="00A8780C" w:rsidRPr="00807E4D" w:rsidRDefault="00A8780C" w:rsidP="00A8780C">
      <w:pPr>
        <w:widowControl/>
        <w:snapToGrid w:val="0"/>
        <w:spacing w:line="360" w:lineRule="auto"/>
        <w:jc w:val="center"/>
        <w:rPr>
          <w:color w:val="000000"/>
          <w:sz w:val="28"/>
        </w:rPr>
      </w:pPr>
      <w:r w:rsidRPr="00807E4D">
        <w:rPr>
          <w:rFonts w:hint="eastAsia"/>
          <w:b/>
          <w:color w:val="000000"/>
          <w:sz w:val="28"/>
        </w:rPr>
        <w:t>上海市药品、医疗器械、化妆品</w:t>
      </w:r>
      <w:r>
        <w:rPr>
          <w:rFonts w:hint="eastAsia"/>
          <w:b/>
          <w:color w:val="000000"/>
          <w:sz w:val="28"/>
        </w:rPr>
        <w:t>违法行为</w:t>
      </w:r>
      <w:r w:rsidRPr="00807E4D">
        <w:rPr>
          <w:rFonts w:hint="eastAsia"/>
          <w:b/>
          <w:color w:val="000000"/>
          <w:sz w:val="28"/>
        </w:rPr>
        <w:t>举报奖励申请告知书</w:t>
      </w:r>
    </w:p>
    <w:p w:rsidR="00A8780C" w:rsidRPr="00807E4D" w:rsidRDefault="00A8780C" w:rsidP="00A8780C">
      <w:pPr>
        <w:spacing w:line="340" w:lineRule="atLeast"/>
        <w:jc w:val="center"/>
        <w:rPr>
          <w:color w:val="000000"/>
          <w:sz w:val="24"/>
        </w:rPr>
      </w:pPr>
      <w:r w:rsidRPr="00807E4D">
        <w:rPr>
          <w:color w:val="000000"/>
          <w:sz w:val="24"/>
        </w:rPr>
        <w:t xml:space="preserve">                       </w:t>
      </w:r>
      <w:r w:rsidRPr="00807E4D">
        <w:rPr>
          <w:rFonts w:eastAsia="仿宋_GB2312"/>
          <w:color w:val="000000"/>
          <w:sz w:val="24"/>
        </w:rPr>
        <w:t xml:space="preserve"> </w:t>
      </w:r>
      <w:r w:rsidRPr="00807E4D">
        <w:rPr>
          <w:rFonts w:eastAsia="仿宋_GB2312"/>
          <w:color w:val="000000"/>
          <w:sz w:val="24"/>
        </w:rPr>
        <w:t>编号：沪</w:t>
      </w:r>
      <w:r w:rsidRPr="00807E4D">
        <w:rPr>
          <w:rFonts w:eastAsia="仿宋_GB2312" w:hint="eastAsia"/>
          <w:color w:val="000000"/>
          <w:sz w:val="24"/>
        </w:rPr>
        <w:t>（）</w:t>
      </w:r>
      <w:r w:rsidRPr="00807E4D">
        <w:rPr>
          <w:rFonts w:eastAsia="仿宋_GB2312"/>
          <w:color w:val="000000"/>
          <w:sz w:val="24"/>
        </w:rPr>
        <w:t>药奖</w:t>
      </w:r>
      <w:r w:rsidRPr="00807E4D">
        <w:rPr>
          <w:rFonts w:eastAsia="仿宋_GB2312" w:hint="eastAsia"/>
          <w:color w:val="000000"/>
          <w:sz w:val="24"/>
        </w:rPr>
        <w:t>告</w:t>
      </w:r>
      <w:r w:rsidRPr="00807E4D">
        <w:rPr>
          <w:rFonts w:eastAsia="仿宋_GB2312"/>
          <w:color w:val="000000"/>
          <w:sz w:val="24"/>
        </w:rPr>
        <w:t>字</w:t>
      </w:r>
      <w:r w:rsidRPr="00807E4D">
        <w:rPr>
          <w:rFonts w:eastAsia="仿宋_GB2312"/>
          <w:color w:val="000000"/>
          <w:sz w:val="24"/>
        </w:rPr>
        <w:t>[    ]</w:t>
      </w:r>
      <w:r w:rsidRPr="00807E4D">
        <w:rPr>
          <w:rFonts w:eastAsia="仿宋_GB2312"/>
          <w:color w:val="000000"/>
          <w:sz w:val="24"/>
        </w:rPr>
        <w:t>第</w:t>
      </w:r>
      <w:r w:rsidRPr="00807E4D">
        <w:rPr>
          <w:rFonts w:ascii="仿宋_GB2312" w:eastAsia="仿宋_GB2312" w:hint="eastAsia"/>
          <w:color w:val="000000"/>
          <w:sz w:val="24"/>
        </w:rPr>
        <w:t>1×××</w:t>
      </w:r>
      <w:r w:rsidRPr="00807E4D">
        <w:rPr>
          <w:rFonts w:eastAsia="仿宋_GB2312"/>
          <w:color w:val="000000"/>
          <w:sz w:val="24"/>
        </w:rPr>
        <w:t>号</w:t>
      </w:r>
    </w:p>
    <w:p w:rsidR="00A8780C" w:rsidRPr="00807E4D" w:rsidRDefault="00A8780C" w:rsidP="00A8780C">
      <w:pPr>
        <w:pStyle w:val="a5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000000"/>
        </w:rPr>
      </w:pPr>
      <w:r w:rsidRPr="00807E4D">
        <w:rPr>
          <w:rFonts w:ascii="Times New Roman" w:eastAsia="仿宋_GB2312" w:hAnsi="Times New Roman" w:cs="Times New Roman"/>
          <w:color w:val="000000"/>
        </w:rPr>
        <w:t xml:space="preserve">                   </w:t>
      </w:r>
    </w:p>
    <w:p w:rsidR="00A8780C" w:rsidRPr="00807E4D" w:rsidRDefault="00A8780C" w:rsidP="00A8780C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hAnsi="Times New Roman" w:cs="Times New Roman"/>
          <w:noProof/>
          <w:color w:val="000000"/>
        </w:rPr>
        <w:pict>
          <v:line id="_x0000_s2050" style="position:absolute;z-index:251660288" from="0,9pt" to="110.25pt,9pt"/>
        </w:pict>
      </w:r>
    </w:p>
    <w:p w:rsidR="00A8780C" w:rsidRPr="00807E4D" w:rsidRDefault="00A8780C" w:rsidP="00A8780C">
      <w:pPr>
        <w:snapToGrid w:val="0"/>
        <w:spacing w:line="360" w:lineRule="auto"/>
        <w:ind w:firstLine="480"/>
        <w:rPr>
          <w:rFonts w:hint="eastAsia"/>
          <w:color w:val="000000"/>
          <w:sz w:val="24"/>
        </w:rPr>
      </w:pPr>
      <w:r w:rsidRPr="00807E4D">
        <w:rPr>
          <w:rFonts w:hAnsi="宋体"/>
          <w:color w:val="000000"/>
          <w:kern w:val="0"/>
          <w:sz w:val="24"/>
        </w:rPr>
        <w:t>你（你单位）</w:t>
      </w:r>
      <w:r w:rsidRPr="00807E4D">
        <w:rPr>
          <w:color w:val="000000"/>
          <w:kern w:val="0"/>
          <w:sz w:val="24"/>
          <w:u w:val="single"/>
        </w:rPr>
        <w:t xml:space="preserve">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   </w:t>
      </w:r>
      <w:r w:rsidRPr="00807E4D">
        <w:rPr>
          <w:rFonts w:hAnsi="宋体"/>
          <w:color w:val="000000"/>
          <w:kern w:val="0"/>
          <w:sz w:val="24"/>
        </w:rPr>
        <w:t>年</w:t>
      </w:r>
      <w:r w:rsidRPr="00807E4D">
        <w:rPr>
          <w:color w:val="000000"/>
          <w:kern w:val="0"/>
          <w:sz w:val="24"/>
          <w:u w:val="single"/>
        </w:rPr>
        <w:t xml:space="preserve">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　</w:t>
      </w:r>
      <w:r w:rsidRPr="00807E4D">
        <w:rPr>
          <w:rFonts w:hAnsi="宋体"/>
          <w:color w:val="000000"/>
          <w:kern w:val="0"/>
          <w:sz w:val="24"/>
        </w:rPr>
        <w:t>月</w:t>
      </w:r>
      <w:r w:rsidRPr="00807E4D">
        <w:rPr>
          <w:color w:val="000000"/>
          <w:kern w:val="0"/>
          <w:sz w:val="24"/>
          <w:u w:val="single"/>
        </w:rPr>
        <w:t xml:space="preserve">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　</w:t>
      </w:r>
      <w:r w:rsidRPr="00807E4D">
        <w:rPr>
          <w:rFonts w:hAnsi="宋体"/>
          <w:color w:val="000000"/>
          <w:kern w:val="0"/>
          <w:sz w:val="24"/>
        </w:rPr>
        <w:t>日</w:t>
      </w:r>
      <w:r w:rsidRPr="00807E4D">
        <w:rPr>
          <w:rFonts w:hAnsi="宋体" w:hint="eastAsia"/>
          <w:color w:val="000000"/>
          <w:kern w:val="0"/>
          <w:sz w:val="24"/>
        </w:rPr>
        <w:t>举报</w:t>
      </w:r>
      <w:r w:rsidRPr="00807E4D">
        <w:rPr>
          <w:color w:val="000000"/>
          <w:sz w:val="24"/>
          <w:u w:val="single"/>
        </w:rPr>
        <w:t xml:space="preserve">        </w:t>
      </w:r>
      <w:r w:rsidRPr="00807E4D">
        <w:rPr>
          <w:rFonts w:hint="eastAsia"/>
          <w:color w:val="000000"/>
          <w:sz w:val="24"/>
          <w:u w:val="single"/>
        </w:rPr>
        <w:t xml:space="preserve">                        </w:t>
      </w:r>
      <w:r w:rsidRPr="00807E4D">
        <w:rPr>
          <w:rFonts w:hint="eastAsia"/>
          <w:color w:val="000000"/>
          <w:sz w:val="24"/>
        </w:rPr>
        <w:t>，对我局</w:t>
      </w:r>
      <w:r w:rsidRPr="00807E4D">
        <w:rPr>
          <w:color w:val="000000"/>
          <w:sz w:val="24"/>
        </w:rPr>
        <w:t>查处</w:t>
      </w:r>
      <w:r w:rsidRPr="00807E4D">
        <w:rPr>
          <w:rFonts w:hint="eastAsia"/>
          <w:color w:val="000000"/>
          <w:sz w:val="24"/>
        </w:rPr>
        <w:t>该案有帮助。</w:t>
      </w:r>
      <w:r w:rsidRPr="00807E4D">
        <w:rPr>
          <w:color w:val="000000"/>
          <w:sz w:val="24"/>
        </w:rPr>
        <w:t>请自接到本通知书之日起</w:t>
      </w:r>
      <w:r w:rsidRPr="00807E4D">
        <w:rPr>
          <w:rFonts w:hint="eastAsia"/>
          <w:color w:val="000000"/>
          <w:sz w:val="24"/>
        </w:rPr>
        <w:t>60</w:t>
      </w:r>
      <w:r w:rsidRPr="00807E4D">
        <w:rPr>
          <w:rFonts w:hint="eastAsia"/>
          <w:color w:val="000000"/>
          <w:sz w:val="24"/>
        </w:rPr>
        <w:t>日内</w:t>
      </w:r>
      <w:r w:rsidRPr="00807E4D">
        <w:rPr>
          <w:color w:val="000000"/>
          <w:sz w:val="24"/>
        </w:rPr>
        <w:t>到</w:t>
      </w:r>
      <w:r w:rsidRPr="00807E4D">
        <w:rPr>
          <w:color w:val="000000"/>
          <w:sz w:val="24"/>
          <w:u w:val="single"/>
        </w:rPr>
        <w:t xml:space="preserve">           </w:t>
      </w:r>
      <w:r w:rsidRPr="00807E4D">
        <w:rPr>
          <w:color w:val="000000"/>
          <w:sz w:val="24"/>
        </w:rPr>
        <w:t>（地点）</w:t>
      </w:r>
      <w:r w:rsidRPr="00807E4D">
        <w:rPr>
          <w:rFonts w:hint="eastAsia"/>
          <w:color w:val="000000"/>
          <w:sz w:val="24"/>
        </w:rPr>
        <w:t>申请举报奖励</w:t>
      </w:r>
      <w:r w:rsidRPr="00807E4D">
        <w:rPr>
          <w:color w:val="000000"/>
          <w:sz w:val="24"/>
        </w:rPr>
        <w:t>。</w:t>
      </w:r>
      <w:r w:rsidRPr="00807E4D">
        <w:rPr>
          <w:rFonts w:hint="eastAsia"/>
          <w:color w:val="000000"/>
          <w:sz w:val="24"/>
        </w:rPr>
        <w:t>我局将根据你（你单位）的申请，进行奖励审核。</w:t>
      </w:r>
    </w:p>
    <w:p w:rsidR="00A8780C" w:rsidRPr="00807E4D" w:rsidRDefault="00A8780C" w:rsidP="00A8780C">
      <w:pPr>
        <w:snapToGrid w:val="0"/>
        <w:spacing w:line="360" w:lineRule="auto"/>
        <w:ind w:firstLine="480"/>
        <w:rPr>
          <w:rFonts w:hint="eastAsia"/>
          <w:color w:val="000000"/>
          <w:sz w:val="24"/>
        </w:rPr>
      </w:pPr>
      <w:r w:rsidRPr="00807E4D">
        <w:rPr>
          <w:rFonts w:hint="eastAsia"/>
          <w:color w:val="000000"/>
          <w:sz w:val="24"/>
        </w:rPr>
        <w:t>无正当理由，逾期不申请奖励的，视为放弃。</w:t>
      </w:r>
    </w:p>
    <w:p w:rsidR="00A8780C" w:rsidRPr="00807E4D" w:rsidRDefault="00A8780C" w:rsidP="00A8780C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cs="Times New Roman"/>
          <w:color w:val="000000"/>
        </w:rPr>
        <w:t>特此</w:t>
      </w:r>
      <w:r w:rsidRPr="00807E4D">
        <w:rPr>
          <w:rFonts w:ascii="Times New Roman" w:cs="Times New Roman" w:hint="eastAsia"/>
          <w:color w:val="000000"/>
        </w:rPr>
        <w:t>告</w:t>
      </w:r>
      <w:r w:rsidRPr="00807E4D">
        <w:rPr>
          <w:rFonts w:ascii="Times New Roman" w:cs="Times New Roman"/>
          <w:color w:val="000000"/>
        </w:rPr>
        <w:t>知。</w:t>
      </w:r>
    </w:p>
    <w:p w:rsidR="00A8780C" w:rsidRPr="00807E4D" w:rsidRDefault="00A8780C" w:rsidP="00A8780C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1700" w:firstLine="4080"/>
        <w:rPr>
          <w:rFonts w:hAnsi="宋体" w:hint="eastAsia"/>
          <w:color w:val="000000"/>
          <w:sz w:val="24"/>
        </w:rPr>
      </w:pPr>
    </w:p>
    <w:p w:rsidR="00A8780C" w:rsidRPr="00807E4D" w:rsidRDefault="00A8780C" w:rsidP="00A8780C">
      <w:pPr>
        <w:spacing w:line="360" w:lineRule="auto"/>
        <w:ind w:firstLineChars="2400" w:firstLine="5760"/>
        <w:rPr>
          <w:color w:val="000000"/>
          <w:sz w:val="24"/>
        </w:rPr>
      </w:pPr>
      <w:r w:rsidRPr="00807E4D">
        <w:rPr>
          <w:rFonts w:hAnsi="宋体" w:hint="eastAsia"/>
          <w:color w:val="000000"/>
          <w:sz w:val="24"/>
        </w:rPr>
        <w:t>单位落款（盖章）</w:t>
      </w:r>
    </w:p>
    <w:p w:rsidR="00A8780C" w:rsidRPr="00807E4D" w:rsidRDefault="00A8780C" w:rsidP="00A8780C">
      <w:pPr>
        <w:spacing w:line="360" w:lineRule="auto"/>
        <w:ind w:firstLine="480"/>
        <w:rPr>
          <w:color w:val="000000"/>
          <w:sz w:val="24"/>
        </w:rPr>
      </w:pPr>
      <w:r w:rsidRPr="00807E4D">
        <w:rPr>
          <w:color w:val="000000"/>
          <w:sz w:val="24"/>
        </w:rPr>
        <w:t xml:space="preserve">                                        </w:t>
      </w:r>
      <w:r w:rsidRPr="00807E4D">
        <w:rPr>
          <w:rFonts w:hAnsi="宋体"/>
          <w:color w:val="000000"/>
          <w:sz w:val="24"/>
        </w:rPr>
        <w:t>二</w:t>
      </w:r>
      <w:r w:rsidRPr="00807E4D">
        <w:rPr>
          <w:color w:val="000000"/>
          <w:sz w:val="24"/>
        </w:rPr>
        <w:t>O</w:t>
      </w:r>
      <w:r w:rsidRPr="00807E4D">
        <w:rPr>
          <w:rFonts w:hint="eastAsia"/>
          <w:color w:val="000000"/>
          <w:sz w:val="24"/>
        </w:rPr>
        <w:t>一</w:t>
      </w:r>
      <w:r w:rsidRPr="00807E4D">
        <w:rPr>
          <w:color w:val="000000"/>
          <w:sz w:val="24"/>
          <w:u w:val="single"/>
        </w:rPr>
        <w:t xml:space="preserve">   </w:t>
      </w:r>
      <w:r w:rsidRPr="00807E4D">
        <w:rPr>
          <w:rFonts w:hAnsi="宋体"/>
          <w:color w:val="000000"/>
          <w:sz w:val="24"/>
        </w:rPr>
        <w:t>年</w:t>
      </w:r>
      <w:r w:rsidRPr="00807E4D">
        <w:rPr>
          <w:color w:val="000000"/>
          <w:sz w:val="24"/>
          <w:u w:val="single"/>
        </w:rPr>
        <w:t xml:space="preserve">    </w:t>
      </w:r>
      <w:r w:rsidRPr="00807E4D">
        <w:rPr>
          <w:rFonts w:hAnsi="宋体"/>
          <w:color w:val="000000"/>
          <w:sz w:val="24"/>
        </w:rPr>
        <w:t>月</w:t>
      </w:r>
      <w:r w:rsidRPr="00807E4D">
        <w:rPr>
          <w:color w:val="000000"/>
          <w:sz w:val="24"/>
          <w:u w:val="single"/>
        </w:rPr>
        <w:t xml:space="preserve">    </w:t>
      </w:r>
      <w:r w:rsidRPr="00807E4D">
        <w:rPr>
          <w:rFonts w:hAnsi="宋体"/>
          <w:color w:val="000000"/>
          <w:sz w:val="24"/>
        </w:rPr>
        <w:t>日</w:t>
      </w:r>
    </w:p>
    <w:p w:rsidR="00A8780C" w:rsidRPr="00807E4D" w:rsidRDefault="00A8780C" w:rsidP="00A8780C">
      <w:pPr>
        <w:spacing w:line="360" w:lineRule="auto"/>
        <w:ind w:firstLine="480"/>
        <w:rPr>
          <w:color w:val="000000"/>
          <w:sz w:val="24"/>
        </w:rPr>
      </w:pPr>
    </w:p>
    <w:p w:rsidR="00A8780C" w:rsidRPr="00807E4D" w:rsidRDefault="00A8780C" w:rsidP="00A8780C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 w:hint="eastAsia"/>
          <w:color w:val="000000"/>
          <w:u w:val="single"/>
        </w:rPr>
      </w:pPr>
    </w:p>
    <w:p w:rsidR="00A8780C" w:rsidRPr="00807E4D" w:rsidRDefault="00A8780C" w:rsidP="00A8780C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  <w:u w:val="single"/>
        </w:rPr>
      </w:pPr>
      <w:r w:rsidRPr="00807E4D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</w:t>
      </w:r>
    </w:p>
    <w:p w:rsidR="00D511D5" w:rsidRPr="00A8780C" w:rsidRDefault="00A8780C" w:rsidP="00A8780C">
      <w:pPr>
        <w:pStyle w:val="a5"/>
        <w:spacing w:before="0" w:beforeAutospacing="0" w:after="0" w:afterAutospacing="0" w:line="540" w:lineRule="exact"/>
        <w:rPr>
          <w:rFonts w:ascii="Times New Roman" w:cs="Times New Roman"/>
          <w:color w:val="000000"/>
          <w:sz w:val="21"/>
          <w:szCs w:val="21"/>
        </w:rPr>
      </w:pPr>
      <w:r w:rsidRPr="00807E4D">
        <w:rPr>
          <w:rFonts w:ascii="Times New Roman" w:cs="Times New Roman"/>
          <w:color w:val="000000"/>
          <w:sz w:val="21"/>
          <w:szCs w:val="21"/>
        </w:rPr>
        <w:t>注：本通知书一式二联，第一联存入案卷，第二联交被</w:t>
      </w:r>
      <w:r w:rsidRPr="00807E4D">
        <w:rPr>
          <w:rFonts w:ascii="Times New Roman" w:cs="Times New Roman" w:hint="eastAsia"/>
          <w:color w:val="000000"/>
          <w:sz w:val="21"/>
          <w:szCs w:val="21"/>
        </w:rPr>
        <w:t>告</w:t>
      </w:r>
      <w:r w:rsidRPr="00807E4D">
        <w:rPr>
          <w:rFonts w:ascii="Times New Roman" w:cs="Times New Roman"/>
          <w:color w:val="000000"/>
          <w:sz w:val="21"/>
          <w:szCs w:val="21"/>
        </w:rPr>
        <w:t>知人。</w:t>
      </w:r>
    </w:p>
    <w:sectPr w:rsidR="00D511D5" w:rsidRPr="00A8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D5" w:rsidRDefault="00D511D5" w:rsidP="00A8780C">
      <w:r>
        <w:separator/>
      </w:r>
    </w:p>
  </w:endnote>
  <w:endnote w:type="continuationSeparator" w:id="1">
    <w:p w:rsidR="00D511D5" w:rsidRDefault="00D511D5" w:rsidP="00A8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D5" w:rsidRDefault="00D511D5" w:rsidP="00A8780C">
      <w:r>
        <w:separator/>
      </w:r>
    </w:p>
  </w:footnote>
  <w:footnote w:type="continuationSeparator" w:id="1">
    <w:p w:rsidR="00D511D5" w:rsidRDefault="00D511D5" w:rsidP="00A8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80C"/>
    <w:rsid w:val="00A8780C"/>
    <w:rsid w:val="00D5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80C"/>
    <w:rPr>
      <w:sz w:val="18"/>
      <w:szCs w:val="18"/>
    </w:rPr>
  </w:style>
  <w:style w:type="paragraph" w:styleId="a5">
    <w:name w:val="Normal (Web)"/>
    <w:basedOn w:val="a"/>
    <w:rsid w:val="00A878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shfda</dc:creator>
  <cp:keywords/>
  <dc:description/>
  <cp:lastModifiedBy>shfda</cp:lastModifiedBy>
  <cp:revision>2</cp:revision>
  <dcterms:created xsi:type="dcterms:W3CDTF">2017-01-23T06:53:00Z</dcterms:created>
  <dcterms:modified xsi:type="dcterms:W3CDTF">2017-01-23T06:53:00Z</dcterms:modified>
</cp:coreProperties>
</file>