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ascii="宋体" w:hAnsi="宋体"/>
          <w:sz w:val="24"/>
          <w:szCs w:val="24"/>
        </w:rPr>
        <w:t>1</w:t>
      </w:r>
    </w:p>
    <w:p>
      <w:pPr>
        <w:spacing w:after="163" w:afterLines="50" w:line="0" w:lineRule="atLeast"/>
        <w:jc w:val="center"/>
        <w:rPr>
          <w:rFonts w:ascii="宋体" w:hAnsi="宋体"/>
          <w:sz w:val="36"/>
          <w:szCs w:val="36"/>
        </w:rPr>
      </w:pPr>
      <w:bookmarkStart w:id="0" w:name="_Hlk514080747"/>
      <w:bookmarkStart w:id="1" w:name="_Toc515377871"/>
      <w:r>
        <w:rPr>
          <w:rFonts w:hint="eastAsia" w:ascii="宋体" w:hAnsi="宋体"/>
          <w:sz w:val="36"/>
          <w:szCs w:val="36"/>
        </w:rPr>
        <w:t>公共停车场项目一览表</w:t>
      </w:r>
      <w:bookmarkEnd w:id="0"/>
      <w:bookmarkEnd w:id="1"/>
      <w:bookmarkStart w:id="2" w:name="_GoBack"/>
      <w:bookmarkEnd w:id="2"/>
    </w:p>
    <w:tbl>
      <w:tblPr>
        <w:tblStyle w:val="6"/>
        <w:tblW w:w="133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620"/>
        <w:gridCol w:w="620"/>
        <w:gridCol w:w="3466"/>
        <w:gridCol w:w="3199"/>
        <w:gridCol w:w="1139"/>
        <w:gridCol w:w="1391"/>
        <w:gridCol w:w="1139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拟建位置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拟建规模（个）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拟建形式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投资</w:t>
            </w:r>
          </w:p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建设时序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一、拟采用市政府和社会资本合作（PPP）模式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全市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公园公共停车场项目包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原有停车场改机械立体或新建地下停车库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据实确定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据实确定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2018/2019/2020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学校操场地下公共停车场项目包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单个操场地下停车场建设规模按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250—300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个计算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据实确定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据实确定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2018/2019/2020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全市新建改扩建医院一体化智能车库项目包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各区新建、改建、扩建医院，应按床位的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1—1.8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比例配置停车位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据实确定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据实确定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2018/2019/2020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便民临时公共停车场项目包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利用政府国有储备用地建设临时性停车设施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据实确定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据实确定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2018/2019/2020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人防工程公共停车场项目包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利用人防工程设置公共停车位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据实确定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据实确定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2018/2019/2020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高架桥下公共停车场项目包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利用有条件的高架桥地面设置公共停车位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据实确定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据实确定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2018/2019/2020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儿童乐园公共停车场新建工程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农林路与竹香一路交叉口西北侧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莲花山公园东南门公共停车场改扩建工程</w:t>
            </w:r>
          </w:p>
        </w:tc>
        <w:tc>
          <w:tcPr>
            <w:tcW w:w="3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红荔路与金田路交叉口北侧（莲花山公园东南门地面停车场）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园博园公园公共停车场改扩建工程</w:t>
            </w:r>
          </w:p>
        </w:tc>
        <w:tc>
          <w:tcPr>
            <w:tcW w:w="3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紫竹六道与竹子林一路交叉口西</w:t>
            </w:r>
            <w:r>
              <w:rPr>
                <w:rFonts w:hint="eastAsia" w:ascii="宋体" w:hAnsi="宋体" w:cs="宋体"/>
                <w:color w:val="000000"/>
                <w:spacing w:val="-8"/>
                <w:kern w:val="21"/>
                <w:szCs w:val="21"/>
              </w:rPr>
              <w:t>侧</w:t>
            </w:r>
            <w:r>
              <w:rPr>
                <w:rFonts w:hint="eastAsia" w:ascii="宋体" w:hAnsi="宋体" w:cs="宋体"/>
                <w:color w:val="000000"/>
                <w:spacing w:val="-4"/>
                <w:kern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园博</w:t>
            </w:r>
            <w:r>
              <w:rPr>
                <w:rFonts w:hint="eastAsia" w:ascii="宋体" w:hAnsi="宋体" w:cs="宋体"/>
                <w:color w:val="000000"/>
                <w:spacing w:val="-4"/>
                <w:kern w:val="21"/>
                <w:szCs w:val="21"/>
              </w:rPr>
              <w:t>园公园东侧半地下停车场）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笔架山公园公共停车场改扩建工程</w:t>
            </w:r>
          </w:p>
        </w:tc>
        <w:tc>
          <w:tcPr>
            <w:tcW w:w="3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梅岗路与梅岗南街交叉口南侧（笔架山公园东侧公园管理处地面停车场）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景田路公共停车场新建工程</w:t>
            </w:r>
          </w:p>
        </w:tc>
        <w:tc>
          <w:tcPr>
            <w:tcW w:w="3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21"/>
                <w:szCs w:val="21"/>
              </w:rPr>
              <w:t>深南大道与景田南五街交叉口东北</w:t>
            </w:r>
            <w:r>
              <w:rPr>
                <w:rFonts w:hint="eastAsia" w:ascii="宋体" w:hAnsi="宋体" w:cs="宋体"/>
                <w:color w:val="000000"/>
                <w:spacing w:val="-4"/>
                <w:kern w:val="21"/>
                <w:szCs w:val="21"/>
              </w:rPr>
              <w:t>侧（深圳特区报业大厦西侧绿地）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6"/>
        <w:tblW w:w="133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620"/>
        <w:gridCol w:w="620"/>
        <w:gridCol w:w="3466"/>
        <w:gridCol w:w="3199"/>
        <w:gridCol w:w="1139"/>
        <w:gridCol w:w="1391"/>
        <w:gridCol w:w="1139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拟建位置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拟建规模（个）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拟建形式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投资</w:t>
            </w:r>
          </w:p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建设时序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福田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景田北二街街心公园公共停车场新建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景田北二街与景田西路交叉口东南侧（景田北二街街心公园）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7500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21"/>
                <w:szCs w:val="21"/>
              </w:rPr>
              <w:t>白沙岭街心公园公共停车场新建工程</w:t>
            </w:r>
          </w:p>
        </w:tc>
        <w:tc>
          <w:tcPr>
            <w:tcW w:w="3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笋岗西路与百花四路东南角绿地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深圳市第三高级中学初中部公共停车场新建工程</w:t>
            </w:r>
          </w:p>
        </w:tc>
        <w:tc>
          <w:tcPr>
            <w:tcW w:w="3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益田路与福荣路交叉口西北侧（第三高级中学初中部运动场及预留发展用地）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明德实验学校公共停车场新建工程</w:t>
            </w:r>
          </w:p>
        </w:tc>
        <w:tc>
          <w:tcPr>
            <w:tcW w:w="3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香蜜湖路与香庭二街交叉口东南侧（明德实验学校运动场地下）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21"/>
                <w:szCs w:val="21"/>
              </w:rPr>
              <w:t>石厦学校中学部公共停车场新建工程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福民路与石厦北一街路口西北侧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深圳市残疾人康复中心停车场新建工程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梅林路与皇岗路交叉口西北角</w:t>
            </w: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（深圳市残疾人康复中心东侧绿地）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竹子林四路公共停车场新建工程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21"/>
                <w:szCs w:val="21"/>
              </w:rPr>
              <w:t>竹子林四路与紫竹七道西北角空地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石厦街公共停车场改扩建工程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石厦二街与石厦街交叉口东南侧（石厦戏剧馆北侧空地）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深圳市群众艺术馆梅林基地公共停车场改扩建工程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梅华路与兴梅一巷交叉口西北侧（深圳市群众艺术馆梅林基地地面停车场）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21"/>
                <w:szCs w:val="21"/>
              </w:rPr>
              <w:t>梅林一村南门运动场公共停车场新建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梅山街与梅林路交叉口西北侧（梅林一村南门运动场地下）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莲花三村公共停车场新建工程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红荔路与皇岗路交叉口西南侧（莲花三村现代苑南侧绿地）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6250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华富北屋村公共停车场改扩建工程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梅岗路西侧（华富北屋村信苑花园南侧地面停车场）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百花五路公共停车场新建工程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百花五路与百花四路南侧停车场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东湖公园公共停车场新建工程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罗沙路与沿河北路交叉口东北侧</w:t>
            </w: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（东湖公园内司法大厦北侧绿地）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6"/>
        <w:tblW w:w="133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620"/>
        <w:gridCol w:w="620"/>
        <w:gridCol w:w="3466"/>
        <w:gridCol w:w="3199"/>
        <w:gridCol w:w="1139"/>
        <w:gridCol w:w="1391"/>
        <w:gridCol w:w="1139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拟建位置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拟建规模（个）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拟建形式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投资</w:t>
            </w:r>
          </w:p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建设时序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21"/>
                <w:szCs w:val="21"/>
              </w:rPr>
              <w:t>深圳儿童公园公共停车场改扩建工程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东门中路与雅园立交交叉口西南</w:t>
            </w:r>
            <w:r>
              <w:rPr>
                <w:rFonts w:hint="eastAsia" w:ascii="宋体" w:hAnsi="宋体" w:cs="宋体"/>
                <w:color w:val="000000"/>
                <w:spacing w:val="-4"/>
                <w:kern w:val="21"/>
                <w:szCs w:val="21"/>
              </w:rPr>
              <w:t>侧（儿童公园东北角地面停车场）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2520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仙桐体育公园停车场改扩建工程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仙台路与七号路交叉口东北侧（仙桐体育公园）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翠竹公园停车场改扩建工程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翠竹路东侧（翠竹公园西门）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7500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围岭公园停车场改扩建工程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东昌路与太白路交叉口西北侧（金威啤酒北侧围岭公园）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深圳中学泥岗校区公共停车场新建工程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泥岗西路与上步北路交叉口东北侧</w:t>
            </w:r>
            <w:r>
              <w:rPr>
                <w:rFonts w:hint="eastAsia" w:ascii="宋体" w:hAnsi="宋体" w:cs="宋体"/>
                <w:color w:val="000000"/>
                <w:spacing w:val="-2"/>
                <w:kern w:val="21"/>
                <w:szCs w:val="21"/>
              </w:rPr>
              <w:t>（深圳中学泥岗校区运动场地下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Cs w:val="21"/>
              </w:rPr>
              <w:t>）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武警医院停车场改扩建工程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玉平大道与金湖路交叉口西侧（武警医院北侧地面停车场）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5640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深圳市中医院第一门诊部停车场改扩建工程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解放路与河边路交叉口西南侧（深圳市中医院第一门诊部南侧地面停车场）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沙湾关公共停车场新建工程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沙湾路与布沙路交叉口南侧（原沙湾关西侧绿地）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路桥大厦停车场改扩建工程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泥岗西路与红岗路交叉口东北侧（路桥大厦北侧地面停车场）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太阳岛大厦南侧地块停车场新建项目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东门南路与嘉宾路交叉口东侧（太阳岛大厦南侧）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碧波花园南区公共停车场改扩建工程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沿河北路与德智路交叉口北侧（碧波花园南区中部）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新秀村南区公共停车场新建工程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新秀路南侧（新秀村南区中部）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莲馨花园西侧地块公共停车场新建工程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国威路与仙桐路交叉口西北侧（莲馨花园西侧）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</w:tbl>
    <w:p>
      <w:pPr>
        <w:rPr>
          <w:rFonts w:hint="eastAsia"/>
        </w:rPr>
      </w:pPr>
    </w:p>
    <w:p>
      <w:pPr>
        <w:spacing w:line="240" w:lineRule="exact"/>
        <w:rPr>
          <w:rFonts w:hint="eastAsia"/>
        </w:rPr>
      </w:pPr>
    </w:p>
    <w:tbl>
      <w:tblPr>
        <w:tblStyle w:val="6"/>
        <w:tblW w:w="133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620"/>
        <w:gridCol w:w="620"/>
        <w:gridCol w:w="3466"/>
        <w:gridCol w:w="3199"/>
        <w:gridCol w:w="1139"/>
        <w:gridCol w:w="1391"/>
        <w:gridCol w:w="1139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拟建位置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拟建规模（个）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拟建形式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投资</w:t>
            </w:r>
          </w:p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建设时序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盐田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大梅沙海滨公园公共停车场改扩建工程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环梅路与盐梅路交叉口东南侧（大梅沙海滨公园地面停车场）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21"/>
                <w:szCs w:val="21"/>
              </w:rPr>
              <w:t>大梅沙集散中心公共停车场新建工程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21"/>
                <w:szCs w:val="21"/>
              </w:rPr>
              <w:t>艺海路与环梅路东北侧地面停车场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32400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南山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深圳市野生动物园南公共停车场改扩建工程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丽水路与西丽湖路中间（深圳市野生动物园南停车场）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和弦公园公共停车场新建工程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科技中二路与高新中四道交叉口西北侧（凯丽花园小区周边）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科苑公园公共停车场扩建工程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科丰路与青梧路交叉口西南侧（科苑公园内）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深圳湾公园小沙山自行车立体停车库试点项目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大沙河东侧绿道尽头，小沙山西北角，现状草坪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深圳大学师范学院附中初中部公共停车场新建工程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铲湾路与月亮湾大道交叉口东南侧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（深圳大学师范学院附中初中部运动场地下）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深圳市第二高级中学初中部公共停车场新建工程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茶光路与创科路交叉口西北侧（深圳市第二高级中学初中部运动场地下）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深圳大学西丽校区停车场新建工程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学院路北侧（深大西丽校区二期范围）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深圳大学后海校区艺术综合楼停车场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深南大道南深圳大学北门艺术综合楼（建筑与城市规划学院）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孙逸仙心血管医院新院区停车场新建工程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科苑北路与朗祥二路交叉口东北侧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（孙逸仙心血管医院新院区北侧松坪山公园内地面临时停车场）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前海凯御西侧公共停车场新建工程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学府路与月亮湾大道交叉口东南侧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（前海御凯小区西侧）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6"/>
        <w:tblW w:w="133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620"/>
        <w:gridCol w:w="620"/>
        <w:gridCol w:w="3466"/>
        <w:gridCol w:w="3199"/>
        <w:gridCol w:w="1139"/>
        <w:gridCol w:w="1391"/>
        <w:gridCol w:w="1139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拟建位置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拟建规模（个）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拟建形式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投资</w:t>
            </w:r>
          </w:p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建设时序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南山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南头古城停车场扩建工程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深南大道与中山南街交叉口北侧（关帝庙东侧）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永乐新村公共停车场扩建工程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后海大道东侧，与东角头街西侧，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永乐新村北侧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澳城花园北侧便民公益停车场扩建工程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东角头街东侧，澳城花园北区西侧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金蝶软件园西北侧公共停车场新建工程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高新南六道与高新南七道交汇处西侧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6250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科技园中区便民公益停车场扩建工程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科技中一路与高新中四道交叉口东北侧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岗园路东便民公益停车场扩建工程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岗园路东侧，粤兴一道南侧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科技园便民公益停车场扩建工程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科技南路与高新南四道交叉口东南侧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联想大厦西侧便民公益停车场扩建工程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深南大道与科苑南路交叉口东南侧，联想大厦西侧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科技园足球场公共停车场新建工程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白石路与科技南路交叉口西南侧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酷派大厦南侧便民公益停车场扩建工程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高新北一道与科技北三路交叉口东南侧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留创大厦南侧便民公益停车场扩建工程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高新南九道与高新南环路交叉口西北侧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软件大厦南侧公共停车场新建工程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科技中二路与高新中二路交叉口东北侧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宝安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宝安区老年人公园公共停车场新建工程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西乡街道共和工业路与通达路交汇处南侧绿地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新安公园公共停车场改扩建工程</w:t>
            </w:r>
          </w:p>
        </w:tc>
        <w:tc>
          <w:tcPr>
            <w:tcW w:w="3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前进一路与深圳东路交叉口东侧（新安街道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区新安公园地面停车场）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1256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6"/>
        <w:tblW w:w="133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620"/>
        <w:gridCol w:w="620"/>
        <w:gridCol w:w="3466"/>
        <w:gridCol w:w="3199"/>
        <w:gridCol w:w="1139"/>
        <w:gridCol w:w="1391"/>
        <w:gridCol w:w="1139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拟建位置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拟建规模（个）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拟建形式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投资</w:t>
            </w:r>
          </w:p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建设时序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6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宝安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西乡公园公共停车场改扩建工程</w:t>
            </w:r>
          </w:p>
        </w:tc>
        <w:tc>
          <w:tcPr>
            <w:tcW w:w="3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广深公路西侧，荔园路北侧，西乡公园地面停车场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9600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望牛亭公园公共停车场改扩建工程</w:t>
            </w:r>
          </w:p>
        </w:tc>
        <w:tc>
          <w:tcPr>
            <w:tcW w:w="3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福州大道南侧，望牛亭公园北侧地面停车场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灵芝公园公共停车场改扩建工程</w:t>
            </w:r>
          </w:p>
        </w:tc>
        <w:tc>
          <w:tcPr>
            <w:tcW w:w="3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公园路与创业二路交叉口南侧，灵芝公园西南侧地面停车场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洪浪公园公共停车场改扩建工程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洪文路，洪浪公园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海华公园公共停车场改扩建工程</w:t>
            </w:r>
          </w:p>
        </w:tc>
        <w:tc>
          <w:tcPr>
            <w:tcW w:w="3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川康路东北侧，海华公园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海滨公园南侧公共停车场改扩建工程</w:t>
            </w:r>
          </w:p>
        </w:tc>
        <w:tc>
          <w:tcPr>
            <w:tcW w:w="3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碧湾路西侧，海滨公园西南侧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区学校公共停车场新建工程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上川路与留仙二路交叉口北侧，宝城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区学校运动场地下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福永街道凤凰小学公共停车场新建工程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岭下路北侧，兴业二路南侧，福永街道凤凰小学运动场地下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深圳市第十二高级中学公共停车场新建工程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凤塘大道南侧，宝安大道西侧，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Cs w:val="21"/>
              </w:rPr>
              <w:t>深圳市第十二高级中学运动场地下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711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17775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南方医科大学深圳医院自行车立体停车库试点项目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新安西路与新湖路交叉口南侧，南方医科大学深圳医院北门广场绿地内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南方医科大学深圳医院停车场改扩建工程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新安西路与新湖路交叉口南侧，南方医科大学深圳医院现状地下停车场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石岩人民医院停车场新建工程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吉祥路与河滨北路交叉口南侧，石岩人民医院南侧绿地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6250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宝安中医院停车场改扩建工程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裕安二路与文汇一街交叉口北侧，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宝安中医院地面停车场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宝安中心医院停车场改扩建工程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德玉路与广深公路交叉口北侧，宝安中心医院地面停车场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6"/>
        <w:tblW w:w="133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620"/>
        <w:gridCol w:w="620"/>
        <w:gridCol w:w="3466"/>
        <w:gridCol w:w="3199"/>
        <w:gridCol w:w="1139"/>
        <w:gridCol w:w="1391"/>
        <w:gridCol w:w="1139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拟建位置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拟建规模（个）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拟建形式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投资</w:t>
            </w:r>
          </w:p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建设时序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6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宝安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地块停车楼新建工程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地块现状临时地面停车场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1900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地上自走式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22800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地块地下停车场新建工程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地块现状临时地面停车场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T4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航站楼前停车楼新建工程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T4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航站楼前现状空地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3115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37380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碧海湾站公共停车场新建工程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宝源路与金海路交叉口东侧，碧海湾轨道接驳公交首末站内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碧海富通城公共停车场新建工程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西乡大道与兴业路交叉口北侧，碧海富通城六期北侧现状绿地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兴华一路公共停车场新建工程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21"/>
                <w:szCs w:val="21"/>
              </w:rPr>
              <w:t>兴华一路与金桂街交叉口北侧绿地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3750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特种设备安全检验研究院洪浪分部停车场改扩建工程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21"/>
                <w:szCs w:val="21"/>
              </w:rPr>
              <w:t>洪浪南路与新安二路交叉口东侧，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市特检院洪浪分部地面停车库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石岩同富裕工业区公共停车场新建工程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石岩外环路南侧，石岩执法大队大楼东侧现状空地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2160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北车基地上盖公共住房项目停车场改扩建工程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海滨大道与宝安大道交叉口西北侧，现状北车基地停车场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20000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万丰广场公共停车场新建工程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固戍一路与腾联路交叉口北侧，万丰广场现状地面广场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万丰中路公共停车场新建工程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万丰中路现状临时停车场，新沙路南侧万丰社区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上寮广场公共停车场新建工程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上寮大道西侧，太平路北侧，上寮社区上寮大道西侧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8640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固戍水质净化厂公共停车场新建工程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宝源路与碧湾路交叉口南侧，固戍水质净化厂二期工程用地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6"/>
                <w:kern w:val="21"/>
                <w:szCs w:val="21"/>
              </w:rPr>
              <w:t>1367</w:t>
            </w:r>
            <w:r>
              <w:rPr>
                <w:rFonts w:hint="eastAsia" w:ascii="宋体" w:hAnsi="宋体" w:cs="宋体"/>
                <w:color w:val="000000"/>
                <w:spacing w:val="-6"/>
                <w:kern w:val="21"/>
                <w:szCs w:val="21"/>
              </w:rPr>
              <w:t>（小汽</w:t>
            </w:r>
            <w:r>
              <w:rPr>
                <w:rFonts w:hint="eastAsia" w:ascii="宋体" w:hAnsi="宋体" w:cs="宋体"/>
                <w:color w:val="000000"/>
                <w:spacing w:val="-10"/>
                <w:kern w:val="21"/>
                <w:szCs w:val="21"/>
              </w:rPr>
              <w:t>车</w:t>
            </w:r>
            <w:r>
              <w:rPr>
                <w:rFonts w:ascii="宋体" w:hAnsi="宋体" w:cs="宋体"/>
                <w:color w:val="000000"/>
                <w:spacing w:val="-10"/>
                <w:kern w:val="21"/>
                <w:szCs w:val="21"/>
              </w:rPr>
              <w:t>1315</w:t>
            </w:r>
            <w:r>
              <w:rPr>
                <w:rFonts w:hint="eastAsia" w:ascii="宋体" w:hAnsi="宋体" w:cs="宋体"/>
                <w:color w:val="000000"/>
                <w:spacing w:val="-10"/>
                <w:kern w:val="21"/>
                <w:szCs w:val="21"/>
              </w:rPr>
              <w:t>，中巴</w:t>
            </w:r>
            <w:r>
              <w:rPr>
                <w:rFonts w:ascii="宋体" w:hAnsi="宋体" w:cs="宋体"/>
                <w:color w:val="000000"/>
                <w:spacing w:val="-10"/>
                <w:kern w:val="21"/>
                <w:szCs w:val="21"/>
              </w:rPr>
              <w:t>32</w:t>
            </w:r>
            <w:r>
              <w:rPr>
                <w:rFonts w:hint="eastAsia" w:ascii="宋体" w:hAnsi="宋体" w:cs="宋体"/>
                <w:color w:val="000000"/>
                <w:spacing w:val="-10"/>
                <w:kern w:val="21"/>
                <w:szCs w:val="21"/>
              </w:rPr>
              <w:t>，大巴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16404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宝加利大厦西北侧停车场新建工程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宝源路北侧，宝加利大厦西北侧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宝安新村社区公共停车场新建工程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西乡大道与锦花路交叉口东南侧，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宝安新村中部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6"/>
        <w:tblW w:w="133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620"/>
        <w:gridCol w:w="620"/>
        <w:gridCol w:w="3466"/>
        <w:gridCol w:w="3199"/>
        <w:gridCol w:w="1139"/>
        <w:gridCol w:w="1391"/>
        <w:gridCol w:w="1139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拟建位置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拟建规模（个）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拟建形式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投资</w:t>
            </w:r>
          </w:p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建设时序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6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兴业停车场改扩建工程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前进一路与裕安二路交叉口南侧，华丰商务大厦东侧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新安广场停车场改扩建工程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创业立交东南侧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万丰羽毛球馆停车场改扩建工程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万丰中路、怡悦南路交叉口东北侧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2400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石岩街道办篮球场公共停车场新建工程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田心大道与宝石东路交叉口东北侧，石岩街道办行政办公用地内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龙岗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甘坑客家小镇公共停车场新建工程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坂李大道与机荷高速之间，甘坑小镇北侧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杨美公园公共停车场新建工程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布龙路与杨美路交叉口东北侧杨美公园地下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黄金山公园公共停车场新建工程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坂雪岗大道西侧，贝尔路南侧，黄金山公园地下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坂田公园公共停车场新建工程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坂田广场路东侧坂田公园地下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龙岗区第五人民医院停车场改扩建工程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裕和北街与双拥街交叉口北侧，龙岗区第五人民医院地面停车场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龙岗区中医院停车场改扩建工程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大运路与清辉路交叉口东南侧，龙岗区中医院东北角预留用地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696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8352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市第三人民医院地下停车场新建工程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布吉布澜路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号医院内，国有用地，现为医疗用房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7550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横岗第三人民医院停车场改扩建工程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松柏路与松茂路交叉口东南侧，横岗第三人民医院，国有用地，目前为地面停车场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4752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大芬立体停车库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位于布沙路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湖西路口，目前为地面停车场所、建材市场和垃圾中转站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</w:tbl>
    <w:p>
      <w:pPr>
        <w:rPr>
          <w:rFonts w:hint="eastAsia"/>
        </w:rPr>
      </w:pPr>
    </w:p>
    <w:p>
      <w:pPr>
        <w:spacing w:line="240" w:lineRule="exact"/>
        <w:rPr>
          <w:rFonts w:hint="eastAsia"/>
        </w:rPr>
      </w:pPr>
    </w:p>
    <w:tbl>
      <w:tblPr>
        <w:tblStyle w:val="6"/>
        <w:tblW w:w="133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620"/>
        <w:gridCol w:w="620"/>
        <w:gridCol w:w="3466"/>
        <w:gridCol w:w="3199"/>
        <w:gridCol w:w="1139"/>
        <w:gridCol w:w="1391"/>
        <w:gridCol w:w="1139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拟建位置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拟建规模（个）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拟建形式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投资</w:t>
            </w:r>
          </w:p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建设时序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6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龙岗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布吉老干中心停车场新建工程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布吉街道吉华路和龙岭路交汇处，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现状为临时地面停车场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布吉老干中心停车场新建工程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布吉街道吉华路和龙岭路交汇处，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现状为临时地面停车场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光明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红花山公园公共停车场新建工程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红花中路北侧，振明路北侧，红花山公园地下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22800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明湖城市公园公共停车场新建工程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光明大道与水库路交叉口西北侧，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明湖城市公园地下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10360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荔湖公园公共停车场新建工程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花村路与楼二工四路交叉口北侧，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荔湖公园地下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21200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大雁山森林公园公共停车场新建工程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外环高速南侧，松柏路东北侧，大雁山森林公园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9300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中山大学附属第七医院停车场新建工程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圳美大道与光侨路交叉口东北侧，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中山大学附属第七医院（圳辉路南侧）现状绿地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24000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公明文体中心公共停车场改扩建工程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振明路与安发路交叉口西北和西南侧，公明文体中心地面停车场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公明广场公共停车场改扩建工程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金辉路南侧，金宝二路东侧，松柏路北侧，公明广场东北角地面停车场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坪山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瑞景公共停车场新建工程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东纵路与瑞景路东南侧现状空地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江岭广场公共停车场新建工程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江岭路与创业路交叉口，坪山区江岭社区江岭广场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龙兴公共停车场新建工程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龙新路与东纵路交叉口东北侧，坪山区龙新路田园小区对面绿地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新大集散中心公共停车场新建工程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南澳新东路与新大路交叉口西南</w:t>
            </w: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侧，现状大鹏新区新大集散中心，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国有用地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6"/>
        <w:tblW w:w="133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620"/>
        <w:gridCol w:w="620"/>
        <w:gridCol w:w="3466"/>
        <w:gridCol w:w="3199"/>
        <w:gridCol w:w="1139"/>
        <w:gridCol w:w="1391"/>
        <w:gridCol w:w="1139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拟建位置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拟建规模（个）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拟建形式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投资</w:t>
            </w:r>
          </w:p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建设时序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二、拟采用市政府直接投资模式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机关事业单位公共停车场项目包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在泊位缺口和夜间停车饱和度较大的区域，选有条件的单位建设公共停车场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据实确定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据实确定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据实确定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2018/2019/2020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公共停车场标志标牌系统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21"/>
                <w:szCs w:val="21"/>
              </w:rPr>
              <w:t>本次规划的</w:t>
            </w:r>
            <w:r>
              <w:rPr>
                <w:rFonts w:ascii="宋体" w:hAnsi="宋体" w:cs="宋体"/>
                <w:color w:val="000000"/>
                <w:spacing w:val="-4"/>
                <w:kern w:val="21"/>
                <w:szCs w:val="21"/>
              </w:rPr>
              <w:t>181</w:t>
            </w:r>
            <w:r>
              <w:rPr>
                <w:rFonts w:hint="eastAsia" w:ascii="宋体" w:hAnsi="宋体" w:cs="宋体"/>
                <w:color w:val="000000"/>
                <w:spacing w:val="-4"/>
                <w:kern w:val="21"/>
                <w:szCs w:val="21"/>
              </w:rPr>
              <w:t>个公共停车场周边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21"/>
                <w:szCs w:val="21"/>
              </w:rPr>
              <w:t>停车场周边道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路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1780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深圳市智慧路边停车管理信息系统工程项目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覆盖全市</w:t>
            </w:r>
          </w:p>
        </w:tc>
        <w:tc>
          <w:tcPr>
            <w:tcW w:w="11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16500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路边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5775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深圳智慧路边停车管理工程</w:t>
            </w:r>
            <w:r>
              <w:rPr>
                <w:rFonts w:ascii="宋体" w:hAnsi="宋体" w:cs="宋体"/>
                <w:color w:val="000000"/>
                <w:spacing w:val="-2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路边停车标识系统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覆盖全市</w:t>
            </w:r>
          </w:p>
        </w:tc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路边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1650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深圳市基于射频识别技术智能停车管理项目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覆盖全市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路边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7600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21"/>
                <w:szCs w:val="21"/>
              </w:rPr>
              <w:t>深圳市智慧停车云平台系统建设项目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覆盖全市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4633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21"/>
                <w:szCs w:val="21"/>
              </w:rPr>
              <w:t>深圳市公共停车场智慧化改造项目包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覆盖全市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2018/2019/2020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市中医院二门诊停车场改扩建工程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福华路与华强南路交叉口西南侧，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现状地面停车场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2400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儿童医院停车场改扩建工程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红荔路与益田路交叉口西南侧，现状地面停车场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2880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深圳市水务局停车场改扩建工程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21"/>
                <w:szCs w:val="21"/>
              </w:rPr>
              <w:t>莲花路北侧，水源大厦地面停车场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1452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福田区交警局机动训练大队停车场改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梅林路与梅东三路交叉口西北侧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警局福田大队停车场改扩建工程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百花二路与红荔路交叉口南侧，交警局福田大队地面停车场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3360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福田区公安分局停车场改扩建工程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益田路与富民路交叉口西南侧，福田区公安分局北侧地面停车场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6"/>
        <w:tblW w:w="133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620"/>
        <w:gridCol w:w="620"/>
        <w:gridCol w:w="3466"/>
        <w:gridCol w:w="3199"/>
        <w:gridCol w:w="1139"/>
        <w:gridCol w:w="1391"/>
        <w:gridCol w:w="1139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拟建位置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拟建规模（个）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拟建形式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投资</w:t>
            </w:r>
          </w:p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建设时序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福田工商局停车场改扩建工程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21"/>
                <w:szCs w:val="21"/>
              </w:rPr>
              <w:t>新沙街与福田新沙路交叉口南侧，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福田工商局地面停车场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852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21"/>
                <w:szCs w:val="21"/>
              </w:rPr>
              <w:t>深圳市社会福利中心停车场改扩建工程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Cs w:val="21"/>
              </w:rPr>
              <w:t>梅东五路与梅林路交叉口东北侧，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深圳市社会福利中心地面停车场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1920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市人民医院停车场改扩建工程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21"/>
                <w:szCs w:val="21"/>
              </w:rPr>
              <w:t>东门北路北侧，雅园立交东北侧，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现状地面停车场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3750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深圳市慢性病防治中心停车场改扩建工程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布心路南侧，深圳慢性病防治中心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现状地下停车场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1440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文锦渡车管所停车场改扩建工程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锦联路南侧，文锦渡车管西侧地面停车场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7250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文锦渡国检大厦停车场改扩建工程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文锦南路与沿河南路交叉口西北侧，国检大厦地面停车场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特种设备安检院红岗分部停车场改扩建工程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特种设备安检院红岗分部地面停车场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1440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深圳福彩中心停车场改扩建工程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红桂路与红岭中路交叉口东南侧，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深圳福彩中心北侧地面停车场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1440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南山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深圳湾运动公园公共停车场改扩建工程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望海路南侧，中心路东南侧，现状停车场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8875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交警局西部高速大队停车场新建工程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龙井路南侧，南坪快速北侧，交警局西部高速大队现状篮球场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宝安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宝安人民医院停车场改扩建工程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龙井二路北侧，新安二路东北侧，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现状停车场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5832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松岗地铁站公共停车场新建工程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宝安大道与沙江路交叉口东北侧，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自然保留用地，近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G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1560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沙井地铁站公共停车场新建工程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宝安大道与学岗大道交叉口西北侧，现状为壆岗居委停车场，距离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6"/>
        <w:tblW w:w="133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620"/>
        <w:gridCol w:w="620"/>
        <w:gridCol w:w="3466"/>
        <w:gridCol w:w="3199"/>
        <w:gridCol w:w="1139"/>
        <w:gridCol w:w="1391"/>
        <w:gridCol w:w="1139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拟建位置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拟建规模（个）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拟建形式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投资</w:t>
            </w:r>
          </w:p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建设时序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西乡街道办停车场改扩建工程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流塘路与宝民二路交叉口北侧，西乡街道办（东部）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龙岗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龙岗中心医院停车场改扩建工程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龙岗大道东侧，向东路北侧，龙岗中心医院，国有用地，目前为地面停车场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7680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交警局东部高速大队停车场改扩建工程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21"/>
                <w:szCs w:val="21"/>
              </w:rPr>
              <w:t>龙岗大道与深海高速交叉口东南侧</w:t>
            </w:r>
            <w:r>
              <w:rPr>
                <w:rFonts w:hint="eastAsia" w:ascii="宋体" w:hAnsi="宋体" w:cs="宋体"/>
                <w:color w:val="000000"/>
                <w:spacing w:val="-66"/>
                <w:kern w:val="21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交警局东部大队现状地面停车场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龙华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龙华人民医院停车场改扩建工程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东环二路与景龙建设路交叉口西北侧，现状停车场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4320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红山地铁站公共停车场新建工程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腾龙路与旺民路交叉口东南侧，距离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米处现状空地，龙华城管局拟建绿道公园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光明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21"/>
                <w:szCs w:val="21"/>
              </w:rPr>
              <w:t>光明新区人民医院停车场改扩建工程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振兴路与上石家路交叉口东北侧，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现状停车场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南山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国家工程实验室大楼停车场智慧化标准化改造试点示范工程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高新南五道，国家工程实验室大楼停车场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深圳宝安国际机场停车场智慧化标准化改造试点示范工程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深圳宝安国际机场</w:t>
            </w:r>
            <w:r>
              <w:rPr>
                <w:rFonts w:ascii="宋体" w:hAnsi="宋体" w:cs="宋体"/>
                <w:color w:val="000000"/>
                <w:kern w:val="21"/>
                <w:szCs w:val="21"/>
              </w:rPr>
              <w:t>T3</w:t>
            </w: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航站楼停车场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龙华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深圳北站停车场智慧化标准化改造试点示范工程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深圳北站东、西广场停车场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三、拟采用区政府投资模式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福田保税区桃花路公共停车场改扩建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桃花路西南段围网地块，林地，现状为地面停车场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松泉中学公共停车场新建工程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太白路与松涛路交叉口东北侧，学校操场地下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罗湖外语学校高中部公共停车场新建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国威路与仙湖路交叉口西南侧，学校操场地下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6"/>
        <w:tblW w:w="133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620"/>
        <w:gridCol w:w="620"/>
        <w:gridCol w:w="3466"/>
        <w:gridCol w:w="3199"/>
        <w:gridCol w:w="1139"/>
        <w:gridCol w:w="1391"/>
        <w:gridCol w:w="1139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拟建位置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拟建规模（个）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拟建形式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投资</w:t>
            </w:r>
          </w:p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建设时序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东湖中学公共停车场新建工程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布心路与心安路交叉口西南侧，学校操场地下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布心小学公共停车场新建工程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太白路与东乐路交叉口东南侧，学校操场地下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水库小学公共停车场新建工程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太安路与东乐路交叉口东南测，学校操场地下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淘金山小学公共停车场新建工程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翠萌路北侧，学校操场地下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泰宁小学公共停车场新建工程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太宁路与爱国路交叉口西南侧，学校操场地下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翠竹外国语学校（一部）公共停车场新建工程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东门北路与华丽路交叉口南侧，学校操场地下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布心中学公共停车场新建工程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德心路东侧，东湖路西侧，学校操场地下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滨河中学（二期）公共停车场新建工程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木棉花街与滨河大道交叉口西北侧，学校操场地下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罗湖市场监督管理局停车场改扩建工程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桂园路与红桂路交叉口东南测，罗湖市场监督管理局地面停车场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1440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盐田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盐田区行政服务中心停车场改扩建工程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海山路与深盐路交叉口西北侧，盐田区行政服务中心地面停车场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南山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荔香公园公共停车场改扩建工程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南光路与南头街交叉口东侧，公园西南角现状停车场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前海公园公共停车场改扩建工程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深南大道与月亮湾大道交叉口南侧，公园西南角现状停车场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科技公园公共停车场新建工程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科苑路与海天一路交叉口西南侧，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公园地下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华侨城中学（初中部）运动场地下停车库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华侨城东街与光侨街交叉口北侧，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运动场地下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17354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6"/>
        <w:tblW w:w="133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620"/>
        <w:gridCol w:w="620"/>
        <w:gridCol w:w="3466"/>
        <w:gridCol w:w="3199"/>
        <w:gridCol w:w="1139"/>
        <w:gridCol w:w="1391"/>
        <w:gridCol w:w="1139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拟建位置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拟建规模（个）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拟建形式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投资</w:t>
            </w:r>
          </w:p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建设时序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南山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蛇口医院立体停车库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工业七路与荔园路交叉口北侧，现状地面停车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区妇幼保健院立体停车库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蛇口新街与湾厦路交叉口西北侧，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现状地面停车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南山区第二外国语学校（集团）海德学校立体停车库建设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1"/>
                <w:szCs w:val="21"/>
              </w:rPr>
              <w:t>文心五路与海滨大道交叉口东南侧，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现状地面停车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粤海街道办立体停车库建设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南海大道东侧，创业路南侧，现状地面停车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知识服务大厦（政法大厦）立体停车库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南海大道与深南大道交叉口西北侧，现状地面停车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南山区文化馆停车场新建工程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南山区艺园路与正风路交汇处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3250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南山博物馆停车场新建工程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金鸡路与南山大道交叉口西北侧，南山大道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2093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深圳动漫园停车场新建工程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粤海路与向南路交叉口东南侧，</w:t>
            </w:r>
            <w:r>
              <w:rPr>
                <w:rFonts w:hint="eastAsia" w:ascii="宋体" w:hAnsi="宋体" w:cs="宋体"/>
                <w:color w:val="000000"/>
                <w:spacing w:val="-4"/>
                <w:kern w:val="21"/>
                <w:szCs w:val="21"/>
              </w:rPr>
              <w:t>园区内第</w:t>
            </w:r>
            <w:r>
              <w:rPr>
                <w:rFonts w:ascii="宋体" w:hAnsi="宋体" w:cs="宋体"/>
                <w:color w:val="000000"/>
                <w:spacing w:val="-4"/>
                <w:kern w:val="21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spacing w:val="-4"/>
                <w:kern w:val="21"/>
                <w:szCs w:val="21"/>
              </w:rPr>
              <w:t>栋楼北侧自行车停放点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960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麒麟立交西北侧便民公益停车场新建工程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深南大道与南海大道立交西北侧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宝安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特种设备安全检验研究院洪浪分部停车场改扩建工程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市特检院洪浪分部地面停车库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龙岗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龙岗区妇幼保健院停车场新建工程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泽福路与龙平西路交叉口东南侧，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龙岗中心城爱龙路区妇幼保健院内，国有用地，现状为空地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6912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龙华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白松公园公共停车场新建工程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民塘路西侧、白松一路南侧、白松二路北侧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16104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深圳北站中心公园公共停车场新建工程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深圳北站西广场现状绿地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5376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6"/>
        <w:tblW w:w="133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620"/>
        <w:gridCol w:w="620"/>
        <w:gridCol w:w="3466"/>
        <w:gridCol w:w="3199"/>
        <w:gridCol w:w="1139"/>
        <w:gridCol w:w="1391"/>
        <w:gridCol w:w="1139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拟建位置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拟建规模（个）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拟建形式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投资</w:t>
            </w:r>
          </w:p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建设时序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龙华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新彩青少年极限运动公园公共停车场新建工程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牛咀大桥三号桥下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龙塘停车场综合体新建工程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新区大道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（含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公交位）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19013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卢山停车场综合体新建工程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东环二路与盛华路交界处西南侧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5149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清湖东风停车场新建工程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清泉路与三联路交叉口东北侧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14272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新田停车场综合体新建工程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观辅路与观和路交叉口体育场馆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（含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spacing w:val="-6"/>
                <w:kern w:val="21"/>
                <w:szCs w:val="21"/>
              </w:rPr>
              <w:t>公交车位）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17305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观光路公共停车场新建工程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观光路与新城大道交叉口西北侧文体综合体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99/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地下自走式</w:t>
            </w:r>
            <w:r>
              <w:rPr>
                <w:rFonts w:ascii="宋体" w:hAnsi="宋体" w:cs="宋体"/>
                <w:color w:val="000000"/>
                <w:spacing w:val="-4"/>
                <w:kern w:val="0"/>
                <w:szCs w:val="21"/>
              </w:rPr>
              <w:t>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7687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桂花路公共停车场新建工程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观光路与桂花路交叉口西南侧文体综合体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（含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公交车）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13808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大布巷公共停车场新建工程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梅观高速与观澜河交叉口东北侧，现状为体育中心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22480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民乐公共停车场新建工程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梅观高速与梅坂大道交汇处东北面，停车场用地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地上机械式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惠民公共停车场新建工程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观光路近惠民二路，现状为绿地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16216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观澜高新园公共停车场新建工程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澜汇路与观盛三路交汇东北侧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爱心家园公共停车场新建工程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平安路与桂花路交接处西北角，观澜街道库坑社区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6"/>
                <w:kern w:val="21"/>
                <w:szCs w:val="21"/>
              </w:rPr>
              <w:t>57</w:t>
            </w:r>
            <w:r>
              <w:rPr>
                <w:rFonts w:hint="eastAsia" w:ascii="宋体" w:hAnsi="宋体" w:cs="宋体"/>
                <w:color w:val="000000"/>
                <w:spacing w:val="-6"/>
                <w:kern w:val="21"/>
                <w:szCs w:val="21"/>
              </w:rPr>
              <w:t>（含</w:t>
            </w:r>
            <w:r>
              <w:rPr>
                <w:rFonts w:ascii="宋体" w:hAnsi="宋体" w:cs="宋体"/>
                <w:color w:val="000000"/>
                <w:spacing w:val="-6"/>
                <w:kern w:val="21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pacing w:val="-6"/>
                <w:kern w:val="21"/>
                <w:szCs w:val="21"/>
              </w:rPr>
              <w:t>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交车）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地下自走式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7500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世纪广场停车场新建工程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求知路与大和路交汇处，位于世纪广场东南侧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地下机械式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9750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</w:t>
            </w:r>
          </w:p>
        </w:tc>
      </w:tr>
    </w:tbl>
    <w:p/>
    <w:sectPr>
      <w:pgSz w:w="16838" w:h="11906" w:orient="landscape"/>
      <w:pgMar w:top="1417" w:right="1843" w:bottom="1417" w:left="184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E5B18"/>
    <w:rsid w:val="0D9E5B1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l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2018-08-06T03:39:00Z</dcterms:created>
  <dc:creator>琉璃</dc:creator>
  <cp:lastModifiedBy>琉璃</cp:lastModifiedBy>
  <dcterms:modified xsi:type="dcterms:W3CDTF">2018-08-06T03:40:02Z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