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atLeast"/>
        <w:rPr>
          <w:rFonts w:ascii="宋体" w:hAnsi="宋体" w:cs="黑体"/>
          <w:kern w:val="0"/>
          <w:sz w:val="24"/>
          <w:szCs w:val="24"/>
        </w:rPr>
      </w:pPr>
      <w:r>
        <w:rPr>
          <w:rFonts w:hint="eastAsia" w:ascii="宋体" w:hAnsi="宋体" w:cs="黑体"/>
          <w:kern w:val="0"/>
          <w:sz w:val="24"/>
          <w:szCs w:val="24"/>
        </w:rPr>
        <w:t>附件</w:t>
      </w:r>
      <w:r>
        <w:rPr>
          <w:rFonts w:ascii="宋体" w:hAnsi="宋体" w:cs="黑体"/>
          <w:kern w:val="0"/>
          <w:sz w:val="24"/>
          <w:szCs w:val="24"/>
        </w:rPr>
        <w:t>2</w:t>
      </w:r>
    </w:p>
    <w:p>
      <w:pPr>
        <w:spacing w:before="156" w:beforeLines="50" w:after="156" w:afterLines="50" w:line="0" w:lineRule="atLeast"/>
        <w:jc w:val="center"/>
        <w:rPr>
          <w:rFonts w:ascii="宋体" w:hAnsi="宋体"/>
          <w:sz w:val="36"/>
          <w:szCs w:val="36"/>
        </w:rPr>
      </w:pPr>
      <w:r>
        <w:rPr>
          <w:rFonts w:hint="eastAsia" w:ascii="宋体" w:hAnsi="宋体"/>
          <w:sz w:val="36"/>
          <w:szCs w:val="36"/>
        </w:rPr>
        <w:t>市政府投资项目行政审批涉及中介服务事项表</w:t>
      </w:r>
      <w:bookmarkStart w:id="0" w:name="_GoBack"/>
      <w:bookmarkEnd w:id="0"/>
    </w:p>
    <w:tbl>
      <w:tblPr>
        <w:tblStyle w:val="4"/>
        <w:tblW w:w="1323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3"/>
        <w:gridCol w:w="1444"/>
        <w:gridCol w:w="3414"/>
        <w:gridCol w:w="4892"/>
        <w:gridCol w:w="29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jc w:val="center"/>
        </w:trPr>
        <w:tc>
          <w:tcPr>
            <w:tcW w:w="583" w:type="dxa"/>
            <w:vAlign w:val="center"/>
          </w:tcPr>
          <w:p>
            <w:pPr>
              <w:spacing w:line="300" w:lineRule="exact"/>
              <w:ind w:left="-63" w:leftChars="-30" w:right="-63" w:rightChars="-30"/>
              <w:jc w:val="center"/>
              <w:rPr>
                <w:rFonts w:hint="eastAsia" w:ascii="黑体" w:hAnsi="宋体" w:eastAsia="黑体" w:cs="仿宋_GB2312"/>
                <w:bCs/>
                <w:kern w:val="0"/>
                <w:szCs w:val="21"/>
              </w:rPr>
            </w:pPr>
            <w:r>
              <w:rPr>
                <w:rFonts w:hint="eastAsia" w:ascii="黑体" w:hAnsi="宋体" w:eastAsia="黑体" w:cs="仿宋_GB2312"/>
                <w:bCs/>
                <w:kern w:val="0"/>
                <w:szCs w:val="21"/>
              </w:rPr>
              <w:t>序号</w:t>
            </w:r>
          </w:p>
        </w:tc>
        <w:tc>
          <w:tcPr>
            <w:tcW w:w="1444" w:type="dxa"/>
            <w:vAlign w:val="center"/>
          </w:tcPr>
          <w:p>
            <w:pPr>
              <w:spacing w:line="300" w:lineRule="exact"/>
              <w:ind w:left="-42" w:leftChars="-20" w:right="-42" w:rightChars="-20"/>
              <w:jc w:val="center"/>
              <w:rPr>
                <w:rFonts w:hint="eastAsia" w:ascii="黑体" w:hAnsi="宋体" w:eastAsia="黑体" w:cs="仿宋_GB2312"/>
                <w:bCs/>
                <w:kern w:val="0"/>
                <w:szCs w:val="21"/>
              </w:rPr>
            </w:pPr>
            <w:r>
              <w:rPr>
                <w:rFonts w:hint="eastAsia" w:ascii="黑体" w:hAnsi="宋体" w:eastAsia="黑体" w:cs="仿宋_GB2312"/>
                <w:bCs/>
                <w:kern w:val="0"/>
                <w:szCs w:val="21"/>
              </w:rPr>
              <w:t>单位</w:t>
            </w:r>
          </w:p>
        </w:tc>
        <w:tc>
          <w:tcPr>
            <w:tcW w:w="3414" w:type="dxa"/>
            <w:vAlign w:val="center"/>
          </w:tcPr>
          <w:p>
            <w:pPr>
              <w:spacing w:line="300" w:lineRule="exact"/>
              <w:ind w:left="-42" w:leftChars="-20" w:right="-42" w:rightChars="-20"/>
              <w:jc w:val="center"/>
              <w:rPr>
                <w:rFonts w:hint="eastAsia" w:ascii="黑体" w:hAnsi="宋体" w:eastAsia="黑体" w:cs="仿宋_GB2312"/>
                <w:bCs/>
                <w:kern w:val="0"/>
                <w:szCs w:val="21"/>
              </w:rPr>
            </w:pPr>
            <w:r>
              <w:rPr>
                <w:rFonts w:hint="eastAsia" w:ascii="黑体" w:hAnsi="宋体" w:eastAsia="黑体" w:cs="仿宋_GB2312"/>
                <w:bCs/>
                <w:kern w:val="0"/>
                <w:szCs w:val="21"/>
              </w:rPr>
              <w:t>中介服务事项名称</w:t>
            </w:r>
          </w:p>
        </w:tc>
        <w:tc>
          <w:tcPr>
            <w:tcW w:w="4892" w:type="dxa"/>
            <w:vAlign w:val="center"/>
          </w:tcPr>
          <w:p>
            <w:pPr>
              <w:spacing w:line="300" w:lineRule="exact"/>
              <w:ind w:left="-63" w:leftChars="-30" w:right="-63" w:rightChars="-30"/>
              <w:jc w:val="center"/>
              <w:rPr>
                <w:rFonts w:hint="eastAsia" w:ascii="黑体" w:hAnsi="宋体" w:eastAsia="黑体" w:cs="仿宋_GB2312"/>
                <w:bCs/>
                <w:kern w:val="0"/>
                <w:szCs w:val="21"/>
              </w:rPr>
            </w:pPr>
            <w:r>
              <w:rPr>
                <w:rFonts w:hint="eastAsia" w:ascii="黑体" w:hAnsi="宋体" w:eastAsia="黑体" w:cs="仿宋_GB2312"/>
                <w:bCs/>
                <w:kern w:val="0"/>
                <w:szCs w:val="21"/>
              </w:rPr>
              <w:t>涉及的行政职权事项</w:t>
            </w:r>
          </w:p>
        </w:tc>
        <w:tc>
          <w:tcPr>
            <w:tcW w:w="2901" w:type="dxa"/>
            <w:vAlign w:val="center"/>
          </w:tcPr>
          <w:p>
            <w:pPr>
              <w:spacing w:line="300" w:lineRule="exact"/>
              <w:ind w:left="-63" w:leftChars="-30" w:right="-63" w:rightChars="-30"/>
              <w:jc w:val="center"/>
              <w:rPr>
                <w:rFonts w:hint="eastAsia" w:ascii="黑体" w:hAnsi="宋体" w:eastAsia="黑体" w:cs="仿宋_GB2312"/>
                <w:bCs/>
                <w:kern w:val="0"/>
                <w:szCs w:val="21"/>
              </w:rPr>
            </w:pPr>
            <w:r>
              <w:rPr>
                <w:rFonts w:hint="eastAsia" w:ascii="黑体" w:hAnsi="宋体" w:eastAsia="黑体" w:cs="仿宋_GB2312"/>
                <w:bCs/>
                <w:kern w:val="0"/>
                <w:szCs w:val="21"/>
              </w:rPr>
              <w:t>中介服务实施机构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jc w:val="center"/>
        </w:trPr>
        <w:tc>
          <w:tcPr>
            <w:tcW w:w="583" w:type="dxa"/>
            <w:vAlign w:val="center"/>
          </w:tcPr>
          <w:p>
            <w:pPr>
              <w:spacing w:line="290" w:lineRule="exact"/>
              <w:ind w:left="-42" w:leftChars="-20" w:right="-42" w:rightChars="-20"/>
              <w:jc w:val="center"/>
              <w:rPr>
                <w:rFonts w:ascii="宋体" w:hAnsi="宋体" w:cs="仿宋_GB2312"/>
                <w:kern w:val="0"/>
                <w:szCs w:val="21"/>
              </w:rPr>
            </w:pPr>
            <w:r>
              <w:rPr>
                <w:rFonts w:ascii="宋体" w:hAnsi="宋体" w:cs="仿宋_GB2312"/>
                <w:kern w:val="0"/>
                <w:szCs w:val="21"/>
              </w:rPr>
              <w:t>1</w:t>
            </w:r>
          </w:p>
        </w:tc>
        <w:tc>
          <w:tcPr>
            <w:tcW w:w="1444" w:type="dxa"/>
            <w:vAlign w:val="center"/>
          </w:tcPr>
          <w:p>
            <w:pPr>
              <w:spacing w:line="290" w:lineRule="exact"/>
              <w:ind w:left="-42" w:leftChars="-20" w:right="-42" w:rightChars="-20"/>
              <w:rPr>
                <w:rFonts w:ascii="宋体" w:hAnsi="宋体" w:cs="仿宋_GB2312"/>
                <w:kern w:val="0"/>
                <w:szCs w:val="21"/>
              </w:rPr>
            </w:pPr>
            <w:r>
              <w:rPr>
                <w:rFonts w:hint="eastAsia" w:ascii="宋体" w:hAnsi="宋体" w:cs="仿宋_GB2312"/>
                <w:kern w:val="0"/>
                <w:szCs w:val="21"/>
              </w:rPr>
              <w:t>市发展改革委</w:t>
            </w:r>
          </w:p>
        </w:tc>
        <w:tc>
          <w:tcPr>
            <w:tcW w:w="3414" w:type="dxa"/>
            <w:vAlign w:val="center"/>
          </w:tcPr>
          <w:p>
            <w:pPr>
              <w:spacing w:line="290" w:lineRule="exact"/>
              <w:ind w:left="-42" w:leftChars="-20" w:right="-42" w:rightChars="-20"/>
              <w:rPr>
                <w:rFonts w:ascii="宋体" w:hAnsi="宋体" w:cs="仿宋_GB2312"/>
                <w:kern w:val="0"/>
                <w:szCs w:val="21"/>
              </w:rPr>
            </w:pPr>
            <w:r>
              <w:rPr>
                <w:rFonts w:hint="eastAsia" w:ascii="宋体" w:hAnsi="宋体" w:cs="仿宋_GB2312"/>
                <w:kern w:val="0"/>
                <w:szCs w:val="21"/>
              </w:rPr>
              <w:t>政府投资项目建议书编制</w:t>
            </w:r>
          </w:p>
        </w:tc>
        <w:tc>
          <w:tcPr>
            <w:tcW w:w="4892" w:type="dxa"/>
            <w:vAlign w:val="center"/>
          </w:tcPr>
          <w:p>
            <w:pPr>
              <w:spacing w:line="290" w:lineRule="exact"/>
              <w:ind w:left="-42" w:leftChars="-20" w:right="-42" w:rightChars="-20"/>
              <w:rPr>
                <w:rFonts w:ascii="宋体" w:hAnsi="宋体" w:cs="仿宋_GB2312"/>
                <w:kern w:val="0"/>
                <w:szCs w:val="21"/>
              </w:rPr>
            </w:pPr>
            <w:r>
              <w:rPr>
                <w:rFonts w:hint="eastAsia" w:ascii="宋体" w:hAnsi="宋体" w:cs="仿宋_GB2312"/>
                <w:kern w:val="0"/>
                <w:szCs w:val="21"/>
              </w:rPr>
              <w:t>政府投资项目建议书审批</w:t>
            </w:r>
          </w:p>
        </w:tc>
        <w:tc>
          <w:tcPr>
            <w:tcW w:w="2901" w:type="dxa"/>
            <w:vAlign w:val="center"/>
          </w:tcPr>
          <w:p>
            <w:pPr>
              <w:spacing w:line="290" w:lineRule="exact"/>
              <w:ind w:left="-42" w:leftChars="-20" w:right="-42" w:rightChars="-20"/>
              <w:rPr>
                <w:rFonts w:ascii="宋体" w:hAnsi="宋体" w:cs="仿宋_GB2312"/>
                <w:kern w:val="0"/>
                <w:szCs w:val="21"/>
              </w:rPr>
            </w:pPr>
            <w:r>
              <w:rPr>
                <w:rFonts w:hint="eastAsia" w:ascii="宋体" w:hAnsi="宋体" w:cs="仿宋_GB2312"/>
                <w:kern w:val="0"/>
                <w:szCs w:val="21"/>
              </w:rPr>
              <w:t>具备相应资质的工程咨询机构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jc w:val="center"/>
        </w:trPr>
        <w:tc>
          <w:tcPr>
            <w:tcW w:w="583" w:type="dxa"/>
            <w:vAlign w:val="center"/>
          </w:tcPr>
          <w:p>
            <w:pPr>
              <w:spacing w:line="290" w:lineRule="exact"/>
              <w:ind w:left="-42" w:leftChars="-20" w:right="-42" w:rightChars="-20"/>
              <w:jc w:val="center"/>
              <w:rPr>
                <w:rFonts w:ascii="宋体" w:hAnsi="宋体" w:cs="仿宋_GB2312"/>
                <w:kern w:val="0"/>
                <w:szCs w:val="21"/>
              </w:rPr>
            </w:pPr>
            <w:r>
              <w:rPr>
                <w:rFonts w:ascii="宋体" w:hAnsi="宋体" w:cs="仿宋_GB2312"/>
                <w:kern w:val="0"/>
                <w:szCs w:val="21"/>
              </w:rPr>
              <w:t>2</w:t>
            </w:r>
          </w:p>
        </w:tc>
        <w:tc>
          <w:tcPr>
            <w:tcW w:w="1444" w:type="dxa"/>
            <w:vAlign w:val="center"/>
          </w:tcPr>
          <w:p>
            <w:pPr>
              <w:spacing w:line="290" w:lineRule="exact"/>
              <w:ind w:left="-42" w:leftChars="-20" w:right="-42" w:rightChars="-20"/>
              <w:rPr>
                <w:rFonts w:ascii="宋体" w:hAnsi="宋体" w:cs="仿宋_GB2312"/>
                <w:kern w:val="0"/>
                <w:szCs w:val="21"/>
              </w:rPr>
            </w:pPr>
            <w:r>
              <w:rPr>
                <w:rFonts w:hint="eastAsia" w:ascii="宋体" w:hAnsi="宋体" w:cs="仿宋_GB2312"/>
                <w:kern w:val="0"/>
                <w:szCs w:val="21"/>
              </w:rPr>
              <w:t>市发展改革委</w:t>
            </w:r>
          </w:p>
        </w:tc>
        <w:tc>
          <w:tcPr>
            <w:tcW w:w="3414" w:type="dxa"/>
            <w:vAlign w:val="center"/>
          </w:tcPr>
          <w:p>
            <w:pPr>
              <w:spacing w:line="290" w:lineRule="exact"/>
              <w:ind w:left="-42" w:leftChars="-20" w:right="-42" w:rightChars="-20"/>
              <w:rPr>
                <w:rFonts w:ascii="宋体" w:hAnsi="宋体" w:cs="仿宋_GB2312"/>
                <w:spacing w:val="-4"/>
                <w:kern w:val="21"/>
                <w:szCs w:val="21"/>
              </w:rPr>
            </w:pPr>
            <w:r>
              <w:rPr>
                <w:rFonts w:hint="eastAsia" w:ascii="宋体" w:hAnsi="宋体" w:cs="仿宋_GB2312"/>
                <w:spacing w:val="-4"/>
                <w:kern w:val="21"/>
                <w:szCs w:val="21"/>
              </w:rPr>
              <w:t>政府投资项目可行性研究报告编制</w:t>
            </w:r>
          </w:p>
        </w:tc>
        <w:tc>
          <w:tcPr>
            <w:tcW w:w="4892" w:type="dxa"/>
            <w:vAlign w:val="center"/>
          </w:tcPr>
          <w:p>
            <w:pPr>
              <w:spacing w:line="290" w:lineRule="exact"/>
              <w:ind w:left="-42" w:leftChars="-20" w:right="-42" w:rightChars="-20"/>
              <w:rPr>
                <w:rFonts w:ascii="宋体" w:hAnsi="宋体" w:cs="仿宋_GB2312"/>
                <w:kern w:val="0"/>
                <w:szCs w:val="21"/>
              </w:rPr>
            </w:pPr>
            <w:r>
              <w:rPr>
                <w:rFonts w:hint="eastAsia" w:ascii="宋体" w:hAnsi="宋体" w:cs="仿宋_GB2312"/>
                <w:kern w:val="0"/>
                <w:szCs w:val="21"/>
              </w:rPr>
              <w:t>政府投资项目可行性研究报告审批</w:t>
            </w:r>
          </w:p>
        </w:tc>
        <w:tc>
          <w:tcPr>
            <w:tcW w:w="2901" w:type="dxa"/>
            <w:vAlign w:val="center"/>
          </w:tcPr>
          <w:p>
            <w:pPr>
              <w:spacing w:line="290" w:lineRule="exact"/>
              <w:ind w:left="-42" w:leftChars="-20" w:right="-42" w:rightChars="-20"/>
              <w:rPr>
                <w:rFonts w:ascii="宋体" w:hAnsi="宋体" w:cs="仿宋_GB2312"/>
                <w:kern w:val="0"/>
                <w:szCs w:val="21"/>
              </w:rPr>
            </w:pPr>
            <w:r>
              <w:rPr>
                <w:rFonts w:hint="eastAsia" w:ascii="宋体" w:hAnsi="宋体" w:cs="仿宋_GB2312"/>
                <w:kern w:val="0"/>
                <w:szCs w:val="21"/>
              </w:rPr>
              <w:t>具备相应资质的工程咨询机构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jc w:val="center"/>
        </w:trPr>
        <w:tc>
          <w:tcPr>
            <w:tcW w:w="583" w:type="dxa"/>
            <w:vAlign w:val="center"/>
          </w:tcPr>
          <w:p>
            <w:pPr>
              <w:spacing w:line="290" w:lineRule="exact"/>
              <w:ind w:left="-42" w:leftChars="-20" w:right="-42" w:rightChars="-20"/>
              <w:jc w:val="center"/>
              <w:rPr>
                <w:rFonts w:ascii="宋体" w:hAnsi="宋体" w:cs="仿宋_GB2312"/>
                <w:kern w:val="0"/>
                <w:szCs w:val="21"/>
              </w:rPr>
            </w:pPr>
            <w:r>
              <w:rPr>
                <w:rFonts w:ascii="宋体" w:hAnsi="宋体" w:cs="仿宋_GB2312"/>
                <w:kern w:val="0"/>
                <w:szCs w:val="21"/>
              </w:rPr>
              <w:t>3</w:t>
            </w:r>
          </w:p>
        </w:tc>
        <w:tc>
          <w:tcPr>
            <w:tcW w:w="1444" w:type="dxa"/>
            <w:vAlign w:val="center"/>
          </w:tcPr>
          <w:p>
            <w:pPr>
              <w:spacing w:line="290" w:lineRule="exact"/>
              <w:ind w:left="-42" w:leftChars="-20" w:right="-42" w:rightChars="-20"/>
              <w:rPr>
                <w:rFonts w:ascii="宋体" w:hAnsi="宋体" w:cs="仿宋_GB2312"/>
                <w:kern w:val="0"/>
                <w:szCs w:val="21"/>
              </w:rPr>
            </w:pPr>
            <w:r>
              <w:rPr>
                <w:rFonts w:hint="eastAsia" w:ascii="宋体" w:hAnsi="宋体" w:cs="仿宋_GB2312"/>
                <w:kern w:val="0"/>
                <w:szCs w:val="21"/>
              </w:rPr>
              <w:t>市发展改革委</w:t>
            </w:r>
          </w:p>
        </w:tc>
        <w:tc>
          <w:tcPr>
            <w:tcW w:w="3414" w:type="dxa"/>
            <w:vAlign w:val="center"/>
          </w:tcPr>
          <w:p>
            <w:pPr>
              <w:spacing w:line="290" w:lineRule="exact"/>
              <w:ind w:left="-42" w:leftChars="-20" w:right="-42" w:rightChars="-20"/>
              <w:rPr>
                <w:rFonts w:ascii="宋体" w:hAnsi="宋体" w:cs="仿宋_GB2312"/>
                <w:kern w:val="0"/>
                <w:szCs w:val="21"/>
              </w:rPr>
            </w:pPr>
            <w:r>
              <w:rPr>
                <w:rFonts w:hint="eastAsia" w:ascii="宋体" w:hAnsi="宋体" w:cs="仿宋_GB2312"/>
                <w:kern w:val="0"/>
                <w:szCs w:val="21"/>
              </w:rPr>
              <w:t>政府投资项目初步设计概算编制</w:t>
            </w:r>
          </w:p>
        </w:tc>
        <w:tc>
          <w:tcPr>
            <w:tcW w:w="4892" w:type="dxa"/>
            <w:vAlign w:val="center"/>
          </w:tcPr>
          <w:p>
            <w:pPr>
              <w:spacing w:line="290" w:lineRule="exact"/>
              <w:ind w:left="-42" w:leftChars="-20" w:right="-42" w:rightChars="-20"/>
              <w:rPr>
                <w:rFonts w:ascii="宋体" w:hAnsi="宋体" w:cs="仿宋_GB2312"/>
                <w:kern w:val="0"/>
                <w:szCs w:val="21"/>
              </w:rPr>
            </w:pPr>
            <w:r>
              <w:rPr>
                <w:rFonts w:hint="eastAsia" w:ascii="宋体" w:hAnsi="宋体" w:cs="仿宋_GB2312"/>
                <w:kern w:val="0"/>
                <w:szCs w:val="21"/>
              </w:rPr>
              <w:t>初步设计概算编制</w:t>
            </w:r>
          </w:p>
        </w:tc>
        <w:tc>
          <w:tcPr>
            <w:tcW w:w="2901" w:type="dxa"/>
            <w:vAlign w:val="center"/>
          </w:tcPr>
          <w:p>
            <w:pPr>
              <w:spacing w:line="290" w:lineRule="exact"/>
              <w:ind w:left="-42" w:leftChars="-20" w:right="-42" w:rightChars="-20"/>
              <w:rPr>
                <w:rFonts w:ascii="宋体" w:hAnsi="宋体" w:cs="仿宋_GB2312"/>
                <w:kern w:val="0"/>
                <w:szCs w:val="21"/>
              </w:rPr>
            </w:pPr>
            <w:r>
              <w:rPr>
                <w:rFonts w:hint="eastAsia" w:ascii="宋体" w:hAnsi="宋体" w:cs="仿宋_GB2312"/>
                <w:kern w:val="0"/>
                <w:szCs w:val="21"/>
              </w:rPr>
              <w:t>具备相应资质的机构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jc w:val="center"/>
        </w:trPr>
        <w:tc>
          <w:tcPr>
            <w:tcW w:w="583" w:type="dxa"/>
            <w:vAlign w:val="center"/>
          </w:tcPr>
          <w:p>
            <w:pPr>
              <w:spacing w:line="290" w:lineRule="exact"/>
              <w:ind w:left="-42" w:leftChars="-20" w:right="-42" w:rightChars="-20"/>
              <w:jc w:val="center"/>
              <w:rPr>
                <w:rFonts w:ascii="宋体" w:hAnsi="宋体" w:cs="仿宋_GB2312"/>
                <w:kern w:val="0"/>
                <w:szCs w:val="21"/>
              </w:rPr>
            </w:pPr>
            <w:r>
              <w:rPr>
                <w:rFonts w:ascii="宋体" w:hAnsi="宋体" w:cs="仿宋_GB2312"/>
                <w:kern w:val="0"/>
                <w:szCs w:val="21"/>
              </w:rPr>
              <w:t>4</w:t>
            </w:r>
          </w:p>
        </w:tc>
        <w:tc>
          <w:tcPr>
            <w:tcW w:w="1444" w:type="dxa"/>
            <w:vAlign w:val="center"/>
          </w:tcPr>
          <w:p>
            <w:pPr>
              <w:spacing w:line="290" w:lineRule="exact"/>
              <w:ind w:left="-42" w:leftChars="-20" w:right="-42" w:rightChars="-20"/>
              <w:rPr>
                <w:rFonts w:ascii="宋体" w:hAnsi="宋体" w:cs="仿宋_GB2312"/>
                <w:kern w:val="0"/>
                <w:szCs w:val="21"/>
              </w:rPr>
            </w:pPr>
            <w:r>
              <w:rPr>
                <w:rFonts w:hint="eastAsia" w:ascii="宋体" w:hAnsi="宋体" w:cs="仿宋_GB2312"/>
                <w:kern w:val="0"/>
                <w:szCs w:val="21"/>
              </w:rPr>
              <w:t>市发展改革委</w:t>
            </w:r>
          </w:p>
        </w:tc>
        <w:tc>
          <w:tcPr>
            <w:tcW w:w="3414" w:type="dxa"/>
            <w:vAlign w:val="center"/>
          </w:tcPr>
          <w:p>
            <w:pPr>
              <w:spacing w:line="290" w:lineRule="exact"/>
              <w:ind w:left="-42" w:leftChars="-20" w:right="-42" w:rightChars="-20"/>
              <w:rPr>
                <w:rFonts w:ascii="宋体" w:hAnsi="宋体" w:cs="仿宋_GB2312"/>
                <w:kern w:val="0"/>
                <w:szCs w:val="21"/>
              </w:rPr>
            </w:pPr>
            <w:r>
              <w:rPr>
                <w:rFonts w:hint="eastAsia" w:ascii="宋体" w:hAnsi="宋体" w:cs="仿宋_GB2312"/>
                <w:kern w:val="0"/>
                <w:szCs w:val="21"/>
              </w:rPr>
              <w:t>政府投资项目资金申报报告编制</w:t>
            </w:r>
          </w:p>
        </w:tc>
        <w:tc>
          <w:tcPr>
            <w:tcW w:w="4892" w:type="dxa"/>
            <w:vAlign w:val="center"/>
          </w:tcPr>
          <w:p>
            <w:pPr>
              <w:spacing w:line="290" w:lineRule="exact"/>
              <w:ind w:left="-42" w:leftChars="-20" w:right="-42" w:rightChars="-20"/>
              <w:rPr>
                <w:rFonts w:ascii="宋体" w:hAnsi="宋体" w:cs="仿宋_GB2312"/>
                <w:kern w:val="0"/>
                <w:szCs w:val="21"/>
              </w:rPr>
            </w:pPr>
            <w:r>
              <w:rPr>
                <w:rFonts w:hint="eastAsia" w:ascii="宋体" w:hAnsi="宋体" w:cs="仿宋_GB2312"/>
                <w:kern w:val="0"/>
                <w:szCs w:val="21"/>
              </w:rPr>
              <w:t>政府投资项目资金申请报告审批</w:t>
            </w:r>
          </w:p>
        </w:tc>
        <w:tc>
          <w:tcPr>
            <w:tcW w:w="2901" w:type="dxa"/>
            <w:vAlign w:val="center"/>
          </w:tcPr>
          <w:p>
            <w:pPr>
              <w:spacing w:line="290" w:lineRule="exact"/>
              <w:ind w:left="-42" w:leftChars="-20" w:right="-42" w:rightChars="-20"/>
              <w:rPr>
                <w:rFonts w:ascii="宋体" w:hAnsi="宋体" w:cs="仿宋_GB2312"/>
                <w:kern w:val="0"/>
                <w:szCs w:val="21"/>
              </w:rPr>
            </w:pPr>
            <w:r>
              <w:rPr>
                <w:rFonts w:hint="eastAsia" w:ascii="宋体" w:hAnsi="宋体" w:cs="仿宋_GB2312"/>
                <w:kern w:val="0"/>
                <w:szCs w:val="21"/>
              </w:rPr>
              <w:t>具备相应资质的工程咨询机构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jc w:val="center"/>
        </w:trPr>
        <w:tc>
          <w:tcPr>
            <w:tcW w:w="583" w:type="dxa"/>
            <w:vAlign w:val="center"/>
          </w:tcPr>
          <w:p>
            <w:pPr>
              <w:spacing w:line="290" w:lineRule="exact"/>
              <w:ind w:left="-42" w:leftChars="-20" w:right="-42" w:rightChars="-20"/>
              <w:jc w:val="center"/>
              <w:rPr>
                <w:rFonts w:ascii="宋体" w:hAnsi="宋体" w:cs="仿宋_GB2312"/>
                <w:kern w:val="0"/>
                <w:szCs w:val="21"/>
              </w:rPr>
            </w:pPr>
            <w:r>
              <w:rPr>
                <w:rFonts w:ascii="宋体" w:hAnsi="宋体" w:cs="仿宋_GB2312"/>
                <w:kern w:val="0"/>
                <w:szCs w:val="21"/>
              </w:rPr>
              <w:t>5</w:t>
            </w:r>
          </w:p>
        </w:tc>
        <w:tc>
          <w:tcPr>
            <w:tcW w:w="1444" w:type="dxa"/>
            <w:vAlign w:val="center"/>
          </w:tcPr>
          <w:p>
            <w:pPr>
              <w:spacing w:line="290" w:lineRule="exact"/>
              <w:ind w:left="-42" w:leftChars="-20" w:right="-42" w:rightChars="-20"/>
              <w:rPr>
                <w:rFonts w:ascii="宋体" w:hAnsi="宋体" w:cs="仿宋_GB2312"/>
                <w:kern w:val="0"/>
                <w:szCs w:val="21"/>
              </w:rPr>
            </w:pPr>
            <w:r>
              <w:rPr>
                <w:rFonts w:hint="eastAsia" w:ascii="宋体" w:hAnsi="宋体" w:cs="仿宋_GB2312"/>
                <w:kern w:val="0"/>
                <w:szCs w:val="21"/>
              </w:rPr>
              <w:t>市规划国土委</w:t>
            </w:r>
          </w:p>
        </w:tc>
        <w:tc>
          <w:tcPr>
            <w:tcW w:w="3414" w:type="dxa"/>
            <w:vAlign w:val="center"/>
          </w:tcPr>
          <w:p>
            <w:pPr>
              <w:spacing w:line="290" w:lineRule="exact"/>
              <w:ind w:left="-42" w:leftChars="-20" w:right="-42" w:rightChars="-20"/>
              <w:rPr>
                <w:rFonts w:ascii="宋体" w:hAnsi="宋体" w:cs="仿宋_GB2312"/>
                <w:kern w:val="0"/>
                <w:szCs w:val="21"/>
              </w:rPr>
            </w:pPr>
            <w:r>
              <w:rPr>
                <w:rFonts w:hint="eastAsia" w:ascii="宋体" w:hAnsi="宋体" w:cs="仿宋_GB2312"/>
                <w:kern w:val="0"/>
                <w:szCs w:val="21"/>
              </w:rPr>
              <w:t>施工图审查合格证</w:t>
            </w:r>
          </w:p>
        </w:tc>
        <w:tc>
          <w:tcPr>
            <w:tcW w:w="4892" w:type="dxa"/>
            <w:vAlign w:val="center"/>
          </w:tcPr>
          <w:p>
            <w:pPr>
              <w:spacing w:line="290" w:lineRule="exact"/>
              <w:ind w:left="-42" w:leftChars="-20" w:right="-42" w:rightChars="-20"/>
              <w:rPr>
                <w:rFonts w:ascii="宋体" w:hAnsi="宋体" w:cs="仿宋_GB2312"/>
                <w:kern w:val="21"/>
                <w:szCs w:val="21"/>
              </w:rPr>
            </w:pPr>
            <w:r>
              <w:rPr>
                <w:rFonts w:hint="eastAsia" w:ascii="宋体" w:hAnsi="宋体" w:cs="仿宋_GB2312"/>
                <w:kern w:val="21"/>
                <w:szCs w:val="21"/>
              </w:rPr>
              <w:t>建设工程施工图核准及核发建设工程规划许可证（建筑类、市政类）；未出让国有土地上临时建设工程规划许可（建筑类、市政类）；变更建设工程规划许可证（建筑类、市政类）；建设工程施工图修改备案</w:t>
            </w:r>
            <w:r>
              <w:rPr>
                <w:rFonts w:ascii="宋体" w:hAnsi="宋体" w:cs="仿宋_GB2312"/>
                <w:kern w:val="21"/>
                <w:szCs w:val="21"/>
              </w:rPr>
              <w:t>（</w:t>
            </w:r>
            <w:r>
              <w:rPr>
                <w:rFonts w:hint="eastAsia" w:ascii="宋体" w:hAnsi="宋体" w:cs="仿宋_GB2312"/>
                <w:kern w:val="21"/>
                <w:szCs w:val="21"/>
              </w:rPr>
              <w:t>建筑类、市政类）</w:t>
            </w:r>
          </w:p>
        </w:tc>
        <w:tc>
          <w:tcPr>
            <w:tcW w:w="2901" w:type="dxa"/>
            <w:vAlign w:val="center"/>
          </w:tcPr>
          <w:p>
            <w:pPr>
              <w:spacing w:line="290" w:lineRule="exact"/>
              <w:ind w:left="-42" w:leftChars="-20" w:right="-42" w:rightChars="-20"/>
              <w:rPr>
                <w:rFonts w:ascii="宋体" w:hAnsi="宋体" w:cs="仿宋_GB2312"/>
                <w:kern w:val="0"/>
                <w:szCs w:val="21"/>
              </w:rPr>
            </w:pPr>
            <w:r>
              <w:rPr>
                <w:rFonts w:hint="eastAsia" w:ascii="宋体" w:hAnsi="宋体" w:cs="仿宋_GB2312"/>
                <w:kern w:val="0"/>
                <w:szCs w:val="21"/>
              </w:rPr>
              <w:t>施工图审查机构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jc w:val="center"/>
        </w:trPr>
        <w:tc>
          <w:tcPr>
            <w:tcW w:w="583" w:type="dxa"/>
            <w:vAlign w:val="center"/>
          </w:tcPr>
          <w:p>
            <w:pPr>
              <w:spacing w:line="290" w:lineRule="exact"/>
              <w:ind w:left="-42" w:leftChars="-20" w:right="-42" w:rightChars="-20"/>
              <w:jc w:val="center"/>
              <w:rPr>
                <w:rFonts w:ascii="宋体" w:hAnsi="宋体" w:cs="仿宋_GB2312"/>
                <w:kern w:val="0"/>
                <w:szCs w:val="21"/>
              </w:rPr>
            </w:pPr>
            <w:r>
              <w:rPr>
                <w:rFonts w:ascii="宋体" w:hAnsi="宋体" w:cs="仿宋_GB2312"/>
                <w:kern w:val="0"/>
                <w:szCs w:val="21"/>
              </w:rPr>
              <w:t>6</w:t>
            </w:r>
          </w:p>
        </w:tc>
        <w:tc>
          <w:tcPr>
            <w:tcW w:w="1444" w:type="dxa"/>
            <w:vAlign w:val="center"/>
          </w:tcPr>
          <w:p>
            <w:pPr>
              <w:spacing w:line="290" w:lineRule="exact"/>
              <w:ind w:left="-42" w:leftChars="-20" w:right="-42" w:rightChars="-20"/>
              <w:rPr>
                <w:rFonts w:ascii="宋体" w:hAnsi="宋体" w:cs="仿宋_GB2312"/>
                <w:kern w:val="0"/>
                <w:szCs w:val="21"/>
              </w:rPr>
            </w:pPr>
            <w:r>
              <w:rPr>
                <w:rFonts w:hint="eastAsia" w:ascii="宋体" w:hAnsi="宋体" w:cs="仿宋_GB2312"/>
                <w:kern w:val="0"/>
                <w:szCs w:val="21"/>
              </w:rPr>
              <w:t>市规划国土委</w:t>
            </w:r>
          </w:p>
        </w:tc>
        <w:tc>
          <w:tcPr>
            <w:tcW w:w="3414" w:type="dxa"/>
            <w:vAlign w:val="center"/>
          </w:tcPr>
          <w:p>
            <w:pPr>
              <w:spacing w:line="290" w:lineRule="exact"/>
              <w:ind w:left="-42" w:leftChars="-20" w:right="-42" w:rightChars="-20"/>
              <w:rPr>
                <w:rFonts w:ascii="宋体" w:hAnsi="宋体" w:cs="仿宋_GB2312"/>
                <w:kern w:val="0"/>
                <w:szCs w:val="21"/>
              </w:rPr>
            </w:pPr>
            <w:r>
              <w:rPr>
                <w:rFonts w:hint="eastAsia" w:ascii="宋体" w:hAnsi="宋体" w:cs="仿宋_GB2312"/>
                <w:kern w:val="0"/>
                <w:szCs w:val="21"/>
              </w:rPr>
              <w:t>施工图设计文件</w:t>
            </w:r>
          </w:p>
        </w:tc>
        <w:tc>
          <w:tcPr>
            <w:tcW w:w="4892" w:type="dxa"/>
            <w:vAlign w:val="center"/>
          </w:tcPr>
          <w:p>
            <w:pPr>
              <w:spacing w:line="290" w:lineRule="exact"/>
              <w:ind w:left="-42" w:leftChars="-20" w:right="-42" w:rightChars="-20"/>
              <w:rPr>
                <w:rFonts w:ascii="宋体" w:hAnsi="宋体" w:cs="仿宋_GB2312"/>
                <w:kern w:val="21"/>
                <w:szCs w:val="21"/>
              </w:rPr>
            </w:pPr>
            <w:r>
              <w:rPr>
                <w:rFonts w:hint="eastAsia" w:ascii="宋体" w:hAnsi="宋体" w:cs="仿宋_GB2312"/>
                <w:kern w:val="21"/>
                <w:szCs w:val="21"/>
              </w:rPr>
              <w:t>建设工程施工图核准及核发建设工程规划许可证（建筑类、市政类）；未出让国有土地上临时建设工程规划许可（建筑类、市政类）；变更建设工程规划许可证（建筑类、市政类）；建设工程施工图修改备案</w:t>
            </w:r>
            <w:r>
              <w:rPr>
                <w:rFonts w:ascii="宋体" w:hAnsi="宋体" w:cs="仿宋_GB2312"/>
                <w:kern w:val="21"/>
                <w:szCs w:val="21"/>
              </w:rPr>
              <w:t>（</w:t>
            </w:r>
            <w:r>
              <w:rPr>
                <w:rFonts w:hint="eastAsia" w:ascii="宋体" w:hAnsi="宋体" w:cs="仿宋_GB2312"/>
                <w:kern w:val="21"/>
                <w:szCs w:val="21"/>
              </w:rPr>
              <w:t>建筑类、市政类）</w:t>
            </w:r>
          </w:p>
        </w:tc>
        <w:tc>
          <w:tcPr>
            <w:tcW w:w="2901" w:type="dxa"/>
            <w:vAlign w:val="center"/>
          </w:tcPr>
          <w:p>
            <w:pPr>
              <w:spacing w:line="290" w:lineRule="exact"/>
              <w:ind w:left="-42" w:leftChars="-20" w:right="-42" w:rightChars="-20"/>
              <w:rPr>
                <w:rFonts w:ascii="宋体" w:hAnsi="宋体" w:cs="仿宋_GB2312"/>
                <w:kern w:val="0"/>
                <w:szCs w:val="21"/>
              </w:rPr>
            </w:pPr>
            <w:r>
              <w:rPr>
                <w:rFonts w:hint="eastAsia" w:ascii="宋体" w:hAnsi="宋体" w:cs="仿宋_GB2312"/>
                <w:kern w:val="0"/>
                <w:szCs w:val="21"/>
              </w:rPr>
              <w:t>房屋建筑及市政工程设计机构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jc w:val="center"/>
        </w:trPr>
        <w:tc>
          <w:tcPr>
            <w:tcW w:w="583" w:type="dxa"/>
            <w:vAlign w:val="center"/>
          </w:tcPr>
          <w:p>
            <w:pPr>
              <w:spacing w:line="290" w:lineRule="exact"/>
              <w:ind w:left="-42" w:leftChars="-20" w:right="-42" w:rightChars="-20"/>
              <w:jc w:val="center"/>
              <w:rPr>
                <w:rFonts w:ascii="宋体" w:hAnsi="宋体" w:cs="仿宋_GB2312"/>
                <w:kern w:val="0"/>
                <w:szCs w:val="21"/>
              </w:rPr>
            </w:pPr>
            <w:r>
              <w:rPr>
                <w:rFonts w:ascii="宋体" w:hAnsi="宋体" w:cs="仿宋_GB2312"/>
                <w:kern w:val="0"/>
                <w:szCs w:val="21"/>
              </w:rPr>
              <w:t>7</w:t>
            </w:r>
          </w:p>
        </w:tc>
        <w:tc>
          <w:tcPr>
            <w:tcW w:w="1444" w:type="dxa"/>
            <w:vAlign w:val="center"/>
          </w:tcPr>
          <w:p>
            <w:pPr>
              <w:spacing w:line="290" w:lineRule="exact"/>
              <w:ind w:left="-42" w:leftChars="-20" w:right="-42" w:rightChars="-20"/>
              <w:rPr>
                <w:rFonts w:ascii="宋体" w:hAnsi="宋体" w:cs="仿宋_GB2312"/>
                <w:kern w:val="0"/>
                <w:szCs w:val="21"/>
              </w:rPr>
            </w:pPr>
            <w:r>
              <w:rPr>
                <w:rFonts w:hint="eastAsia" w:ascii="宋体" w:hAnsi="宋体" w:cs="仿宋_GB2312"/>
                <w:kern w:val="0"/>
                <w:szCs w:val="21"/>
              </w:rPr>
              <w:t>市规划国土委</w:t>
            </w:r>
          </w:p>
        </w:tc>
        <w:tc>
          <w:tcPr>
            <w:tcW w:w="3414" w:type="dxa"/>
            <w:vAlign w:val="center"/>
          </w:tcPr>
          <w:p>
            <w:pPr>
              <w:spacing w:line="290" w:lineRule="exact"/>
              <w:ind w:left="-42" w:leftChars="-20" w:right="-42" w:rightChars="-20"/>
              <w:rPr>
                <w:rFonts w:ascii="宋体" w:hAnsi="宋体" w:cs="仿宋_GB2312"/>
                <w:kern w:val="0"/>
                <w:szCs w:val="21"/>
              </w:rPr>
            </w:pPr>
            <w:r>
              <w:rPr>
                <w:rFonts w:hint="eastAsia" w:ascii="宋体" w:hAnsi="宋体" w:cs="仿宋_GB2312"/>
                <w:kern w:val="0"/>
                <w:szCs w:val="21"/>
              </w:rPr>
              <w:t>方案设计文本</w:t>
            </w:r>
          </w:p>
        </w:tc>
        <w:tc>
          <w:tcPr>
            <w:tcW w:w="4892" w:type="dxa"/>
            <w:vAlign w:val="center"/>
          </w:tcPr>
          <w:p>
            <w:pPr>
              <w:spacing w:line="290" w:lineRule="exact"/>
              <w:ind w:left="-42" w:leftChars="-20" w:right="-42" w:rightChars="-20"/>
              <w:rPr>
                <w:rFonts w:ascii="宋体" w:hAnsi="宋体" w:cs="仿宋_GB2312"/>
                <w:kern w:val="0"/>
                <w:szCs w:val="21"/>
              </w:rPr>
            </w:pPr>
            <w:r>
              <w:rPr>
                <w:rFonts w:hint="eastAsia" w:ascii="宋体" w:hAnsi="宋体" w:cs="仿宋_GB2312"/>
                <w:kern w:val="0"/>
                <w:szCs w:val="21"/>
              </w:rPr>
              <w:t>出具建设工程方案设计核查意见（建筑类、市政类）</w:t>
            </w:r>
          </w:p>
        </w:tc>
        <w:tc>
          <w:tcPr>
            <w:tcW w:w="2901" w:type="dxa"/>
            <w:vAlign w:val="center"/>
          </w:tcPr>
          <w:p>
            <w:pPr>
              <w:spacing w:line="290" w:lineRule="exact"/>
              <w:ind w:left="-42" w:leftChars="-20" w:right="-42" w:rightChars="-20"/>
              <w:rPr>
                <w:rFonts w:ascii="宋体" w:hAnsi="宋体" w:cs="仿宋_GB2312"/>
                <w:kern w:val="0"/>
                <w:szCs w:val="21"/>
              </w:rPr>
            </w:pPr>
            <w:r>
              <w:rPr>
                <w:rFonts w:hint="eastAsia" w:ascii="宋体" w:hAnsi="宋体" w:cs="仿宋_GB2312"/>
                <w:kern w:val="0"/>
                <w:szCs w:val="21"/>
              </w:rPr>
              <w:t>房屋建筑及市政工程设计机构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jc w:val="center"/>
        </w:trPr>
        <w:tc>
          <w:tcPr>
            <w:tcW w:w="583" w:type="dxa"/>
            <w:vAlign w:val="center"/>
          </w:tcPr>
          <w:p>
            <w:pPr>
              <w:spacing w:line="290" w:lineRule="exact"/>
              <w:ind w:left="-42" w:leftChars="-20" w:right="-42" w:rightChars="-20"/>
              <w:jc w:val="center"/>
              <w:rPr>
                <w:rFonts w:ascii="宋体" w:hAnsi="宋体" w:cs="仿宋_GB2312"/>
                <w:kern w:val="0"/>
                <w:szCs w:val="21"/>
              </w:rPr>
            </w:pPr>
            <w:r>
              <w:rPr>
                <w:rFonts w:ascii="宋体" w:hAnsi="宋体" w:cs="仿宋_GB2312"/>
                <w:kern w:val="0"/>
                <w:szCs w:val="21"/>
              </w:rPr>
              <w:t>8</w:t>
            </w:r>
          </w:p>
        </w:tc>
        <w:tc>
          <w:tcPr>
            <w:tcW w:w="1444" w:type="dxa"/>
            <w:vAlign w:val="center"/>
          </w:tcPr>
          <w:p>
            <w:pPr>
              <w:spacing w:line="290" w:lineRule="exact"/>
              <w:ind w:left="-42" w:leftChars="-20" w:right="-42" w:rightChars="-20"/>
              <w:rPr>
                <w:rFonts w:ascii="宋体" w:hAnsi="宋体" w:cs="仿宋_GB2312"/>
                <w:kern w:val="0"/>
                <w:szCs w:val="21"/>
              </w:rPr>
            </w:pPr>
            <w:r>
              <w:rPr>
                <w:rFonts w:hint="eastAsia" w:ascii="宋体" w:hAnsi="宋体" w:cs="仿宋_GB2312"/>
                <w:kern w:val="0"/>
                <w:szCs w:val="21"/>
              </w:rPr>
              <w:t>市规划国土委</w:t>
            </w:r>
          </w:p>
        </w:tc>
        <w:tc>
          <w:tcPr>
            <w:tcW w:w="3414" w:type="dxa"/>
            <w:vAlign w:val="center"/>
          </w:tcPr>
          <w:p>
            <w:pPr>
              <w:spacing w:line="290" w:lineRule="exact"/>
              <w:ind w:left="-42" w:leftChars="-20" w:right="-42" w:rightChars="-20"/>
              <w:rPr>
                <w:rFonts w:ascii="宋体" w:hAnsi="宋体" w:cs="仿宋_GB2312"/>
                <w:kern w:val="0"/>
                <w:szCs w:val="21"/>
              </w:rPr>
            </w:pPr>
            <w:r>
              <w:rPr>
                <w:rFonts w:hint="eastAsia" w:ascii="宋体" w:hAnsi="宋体" w:cs="仿宋_GB2312"/>
                <w:kern w:val="0"/>
                <w:szCs w:val="21"/>
              </w:rPr>
              <w:t>编制海洋工程海洋环境影响报告书∕报告表</w:t>
            </w:r>
          </w:p>
        </w:tc>
        <w:tc>
          <w:tcPr>
            <w:tcW w:w="4892" w:type="dxa"/>
            <w:vAlign w:val="center"/>
          </w:tcPr>
          <w:p>
            <w:pPr>
              <w:spacing w:line="290" w:lineRule="exact"/>
              <w:ind w:left="-42" w:leftChars="-20" w:right="-42" w:rightChars="-20"/>
              <w:rPr>
                <w:rFonts w:ascii="宋体" w:hAnsi="宋体" w:cs="仿宋_GB2312"/>
                <w:kern w:val="0"/>
                <w:szCs w:val="21"/>
              </w:rPr>
            </w:pPr>
            <w:r>
              <w:rPr>
                <w:rFonts w:hint="eastAsia" w:ascii="宋体" w:hAnsi="宋体" w:cs="仿宋_GB2312"/>
                <w:kern w:val="0"/>
                <w:szCs w:val="21"/>
              </w:rPr>
              <w:t>海洋工程建设项目环境影响报告核准</w:t>
            </w:r>
          </w:p>
        </w:tc>
        <w:tc>
          <w:tcPr>
            <w:tcW w:w="2901" w:type="dxa"/>
            <w:vAlign w:val="center"/>
          </w:tcPr>
          <w:p>
            <w:pPr>
              <w:spacing w:line="290" w:lineRule="exact"/>
              <w:ind w:left="-42" w:leftChars="-20" w:right="-42" w:rightChars="-20"/>
              <w:rPr>
                <w:rFonts w:ascii="宋体" w:hAnsi="宋体" w:cs="仿宋_GB2312"/>
                <w:kern w:val="0"/>
                <w:szCs w:val="21"/>
              </w:rPr>
            </w:pPr>
            <w:r>
              <w:rPr>
                <w:rFonts w:hint="eastAsia" w:ascii="宋体" w:hAnsi="宋体" w:cs="仿宋_GB2312"/>
                <w:kern w:val="0"/>
                <w:szCs w:val="21"/>
              </w:rPr>
              <w:t>具备相应资质的机构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jc w:val="center"/>
        </w:trPr>
        <w:tc>
          <w:tcPr>
            <w:tcW w:w="583" w:type="dxa"/>
            <w:vAlign w:val="center"/>
          </w:tcPr>
          <w:p>
            <w:pPr>
              <w:spacing w:line="290" w:lineRule="exact"/>
              <w:ind w:left="-42" w:leftChars="-20" w:right="-42" w:rightChars="-20"/>
              <w:jc w:val="center"/>
              <w:rPr>
                <w:rFonts w:ascii="宋体" w:hAnsi="宋体" w:cs="仿宋_GB2312"/>
                <w:kern w:val="0"/>
                <w:szCs w:val="21"/>
              </w:rPr>
            </w:pPr>
            <w:r>
              <w:rPr>
                <w:rFonts w:ascii="宋体" w:hAnsi="宋体" w:cs="仿宋_GB2312"/>
                <w:kern w:val="0"/>
                <w:szCs w:val="21"/>
              </w:rPr>
              <w:t>9</w:t>
            </w:r>
          </w:p>
        </w:tc>
        <w:tc>
          <w:tcPr>
            <w:tcW w:w="1444" w:type="dxa"/>
            <w:vAlign w:val="center"/>
          </w:tcPr>
          <w:p>
            <w:pPr>
              <w:spacing w:line="290" w:lineRule="exact"/>
              <w:ind w:left="-42" w:leftChars="-20" w:right="-42" w:rightChars="-20"/>
              <w:rPr>
                <w:rFonts w:ascii="宋体" w:hAnsi="宋体" w:cs="仿宋_GB2312"/>
                <w:kern w:val="0"/>
                <w:szCs w:val="21"/>
              </w:rPr>
            </w:pPr>
            <w:r>
              <w:rPr>
                <w:rFonts w:hint="eastAsia" w:ascii="宋体" w:hAnsi="宋体" w:cs="仿宋_GB2312"/>
                <w:kern w:val="0"/>
                <w:szCs w:val="21"/>
              </w:rPr>
              <w:t>市规划国土委</w:t>
            </w:r>
          </w:p>
        </w:tc>
        <w:tc>
          <w:tcPr>
            <w:tcW w:w="3414" w:type="dxa"/>
            <w:vAlign w:val="center"/>
          </w:tcPr>
          <w:p>
            <w:pPr>
              <w:spacing w:line="290" w:lineRule="exact"/>
              <w:ind w:left="-42" w:leftChars="-20" w:right="-42" w:rightChars="-20"/>
              <w:rPr>
                <w:rFonts w:ascii="宋体" w:hAnsi="宋体" w:cs="仿宋_GB2312"/>
                <w:kern w:val="0"/>
                <w:szCs w:val="21"/>
              </w:rPr>
            </w:pPr>
            <w:r>
              <w:rPr>
                <w:rFonts w:hint="eastAsia" w:ascii="宋体" w:hAnsi="宋体" w:cs="仿宋_GB2312"/>
                <w:kern w:val="0"/>
                <w:szCs w:val="21"/>
              </w:rPr>
              <w:t>初步设计文本</w:t>
            </w:r>
          </w:p>
        </w:tc>
        <w:tc>
          <w:tcPr>
            <w:tcW w:w="4892" w:type="dxa"/>
            <w:vAlign w:val="center"/>
          </w:tcPr>
          <w:p>
            <w:pPr>
              <w:spacing w:line="290" w:lineRule="exact"/>
              <w:ind w:left="-42" w:leftChars="-20" w:right="-42" w:rightChars="-20"/>
              <w:rPr>
                <w:rFonts w:ascii="宋体" w:hAnsi="宋体" w:cs="仿宋_GB2312"/>
                <w:kern w:val="0"/>
                <w:szCs w:val="21"/>
              </w:rPr>
            </w:pPr>
            <w:r>
              <w:rPr>
                <w:rFonts w:hint="eastAsia" w:ascii="宋体" w:hAnsi="宋体" w:cs="仿宋_GB2312"/>
                <w:kern w:val="0"/>
                <w:szCs w:val="21"/>
              </w:rPr>
              <w:t>出具建设工程初步设计核查意见（市政类）</w:t>
            </w:r>
          </w:p>
        </w:tc>
        <w:tc>
          <w:tcPr>
            <w:tcW w:w="2901" w:type="dxa"/>
            <w:vAlign w:val="center"/>
          </w:tcPr>
          <w:p>
            <w:pPr>
              <w:spacing w:line="290" w:lineRule="exact"/>
              <w:ind w:left="-42" w:leftChars="-20" w:right="-42" w:rightChars="-20"/>
              <w:rPr>
                <w:rFonts w:ascii="宋体" w:hAnsi="宋体" w:cs="仿宋_GB2312"/>
                <w:kern w:val="0"/>
                <w:szCs w:val="21"/>
              </w:rPr>
            </w:pPr>
            <w:r>
              <w:rPr>
                <w:rFonts w:hint="eastAsia" w:ascii="宋体" w:hAnsi="宋体" w:cs="仿宋_GB2312"/>
                <w:kern w:val="0"/>
                <w:szCs w:val="21"/>
              </w:rPr>
              <w:t>市政工程设计机构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jc w:val="center"/>
        </w:trPr>
        <w:tc>
          <w:tcPr>
            <w:tcW w:w="583" w:type="dxa"/>
            <w:vAlign w:val="center"/>
          </w:tcPr>
          <w:p>
            <w:pPr>
              <w:spacing w:line="290" w:lineRule="exact"/>
              <w:ind w:left="-42" w:leftChars="-20" w:right="-42" w:rightChars="-20"/>
              <w:jc w:val="center"/>
              <w:rPr>
                <w:rFonts w:ascii="宋体" w:hAnsi="宋体" w:cs="仿宋_GB2312"/>
                <w:kern w:val="0"/>
                <w:szCs w:val="21"/>
              </w:rPr>
            </w:pPr>
            <w:r>
              <w:rPr>
                <w:rFonts w:ascii="宋体" w:hAnsi="宋体" w:cs="仿宋_GB2312"/>
                <w:kern w:val="0"/>
                <w:szCs w:val="21"/>
              </w:rPr>
              <w:t>10</w:t>
            </w:r>
          </w:p>
        </w:tc>
        <w:tc>
          <w:tcPr>
            <w:tcW w:w="1444" w:type="dxa"/>
            <w:vAlign w:val="center"/>
          </w:tcPr>
          <w:p>
            <w:pPr>
              <w:spacing w:line="290" w:lineRule="exact"/>
              <w:ind w:left="-42" w:leftChars="-20" w:right="-42" w:rightChars="-20"/>
              <w:rPr>
                <w:rFonts w:ascii="宋体" w:hAnsi="宋体" w:cs="仿宋_GB2312"/>
                <w:kern w:val="0"/>
                <w:szCs w:val="21"/>
              </w:rPr>
            </w:pPr>
            <w:r>
              <w:rPr>
                <w:rFonts w:hint="eastAsia" w:ascii="宋体" w:hAnsi="宋体" w:cs="仿宋_GB2312"/>
                <w:kern w:val="0"/>
                <w:szCs w:val="21"/>
              </w:rPr>
              <w:t>市规划国土委</w:t>
            </w:r>
          </w:p>
        </w:tc>
        <w:tc>
          <w:tcPr>
            <w:tcW w:w="3414" w:type="dxa"/>
            <w:vAlign w:val="center"/>
          </w:tcPr>
          <w:p>
            <w:pPr>
              <w:spacing w:line="290" w:lineRule="exact"/>
              <w:ind w:left="-42" w:leftChars="-20" w:right="-42" w:rightChars="-20"/>
              <w:rPr>
                <w:rFonts w:ascii="宋体" w:hAnsi="宋体" w:cs="仿宋_GB2312"/>
                <w:kern w:val="0"/>
                <w:szCs w:val="21"/>
              </w:rPr>
            </w:pPr>
            <w:r>
              <w:rPr>
                <w:rFonts w:hint="eastAsia" w:ascii="宋体" w:hAnsi="宋体" w:cs="仿宋_GB2312"/>
                <w:kern w:val="0"/>
                <w:szCs w:val="21"/>
              </w:rPr>
              <w:t>建设项目地质灾害危险性评估</w:t>
            </w:r>
          </w:p>
        </w:tc>
        <w:tc>
          <w:tcPr>
            <w:tcW w:w="4892" w:type="dxa"/>
            <w:vAlign w:val="center"/>
          </w:tcPr>
          <w:p>
            <w:pPr>
              <w:spacing w:line="290" w:lineRule="exact"/>
              <w:ind w:left="-42" w:leftChars="-20" w:right="-42" w:rightChars="-20"/>
              <w:rPr>
                <w:rFonts w:ascii="宋体" w:hAnsi="宋体" w:cs="仿宋_GB2312"/>
                <w:kern w:val="0"/>
                <w:szCs w:val="21"/>
              </w:rPr>
            </w:pPr>
            <w:r>
              <w:rPr>
                <w:rFonts w:hint="eastAsia" w:ascii="宋体" w:hAnsi="宋体" w:cs="仿宋_GB2312"/>
                <w:kern w:val="0"/>
                <w:szCs w:val="21"/>
              </w:rPr>
              <w:t>建设项目用地预审</w:t>
            </w:r>
          </w:p>
        </w:tc>
        <w:tc>
          <w:tcPr>
            <w:tcW w:w="2901" w:type="dxa"/>
            <w:vAlign w:val="center"/>
          </w:tcPr>
          <w:p>
            <w:pPr>
              <w:spacing w:line="290" w:lineRule="exact"/>
              <w:ind w:left="-42" w:leftChars="-20" w:right="-42" w:rightChars="-20"/>
              <w:rPr>
                <w:rFonts w:ascii="宋体" w:hAnsi="宋体" w:cs="仿宋_GB2312"/>
                <w:kern w:val="0"/>
                <w:szCs w:val="21"/>
              </w:rPr>
            </w:pPr>
            <w:r>
              <w:rPr>
                <w:rFonts w:hint="eastAsia" w:ascii="宋体" w:hAnsi="宋体" w:cs="仿宋_GB2312"/>
                <w:kern w:val="0"/>
                <w:szCs w:val="21"/>
              </w:rPr>
              <w:t>具备地质灾害危险性评估资质的机构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jc w:val="center"/>
        </w:trPr>
        <w:tc>
          <w:tcPr>
            <w:tcW w:w="583" w:type="dxa"/>
            <w:vAlign w:val="center"/>
          </w:tcPr>
          <w:p>
            <w:pPr>
              <w:spacing w:line="290" w:lineRule="exact"/>
              <w:ind w:left="-42" w:leftChars="-20" w:right="-42" w:rightChars="-20"/>
              <w:jc w:val="center"/>
              <w:rPr>
                <w:rFonts w:ascii="宋体" w:hAnsi="宋体" w:cs="仿宋_GB2312"/>
                <w:kern w:val="0"/>
                <w:szCs w:val="21"/>
              </w:rPr>
            </w:pPr>
            <w:r>
              <w:rPr>
                <w:rFonts w:ascii="宋体" w:hAnsi="宋体" w:cs="仿宋_GB2312"/>
                <w:kern w:val="0"/>
                <w:szCs w:val="21"/>
              </w:rPr>
              <w:t>11</w:t>
            </w:r>
          </w:p>
        </w:tc>
        <w:tc>
          <w:tcPr>
            <w:tcW w:w="1444" w:type="dxa"/>
            <w:vAlign w:val="center"/>
          </w:tcPr>
          <w:p>
            <w:pPr>
              <w:spacing w:line="290" w:lineRule="exact"/>
              <w:ind w:left="-42" w:leftChars="-20" w:right="-42" w:rightChars="-20"/>
              <w:rPr>
                <w:rFonts w:ascii="宋体" w:hAnsi="宋体" w:cs="仿宋_GB2312"/>
                <w:kern w:val="0"/>
                <w:szCs w:val="21"/>
              </w:rPr>
            </w:pPr>
            <w:r>
              <w:rPr>
                <w:rFonts w:hint="eastAsia" w:ascii="宋体" w:hAnsi="宋体" w:cs="仿宋_GB2312"/>
                <w:kern w:val="0"/>
                <w:szCs w:val="21"/>
              </w:rPr>
              <w:t>市规划国土委</w:t>
            </w:r>
          </w:p>
        </w:tc>
        <w:tc>
          <w:tcPr>
            <w:tcW w:w="3414" w:type="dxa"/>
            <w:vAlign w:val="center"/>
          </w:tcPr>
          <w:p>
            <w:pPr>
              <w:spacing w:line="290" w:lineRule="exact"/>
              <w:ind w:left="-42" w:leftChars="-20" w:right="-42" w:rightChars="-20"/>
              <w:rPr>
                <w:rFonts w:ascii="宋体" w:hAnsi="宋体" w:cs="仿宋_GB2312"/>
                <w:kern w:val="0"/>
                <w:szCs w:val="21"/>
              </w:rPr>
            </w:pPr>
            <w:r>
              <w:rPr>
                <w:rFonts w:hint="eastAsia" w:ascii="宋体" w:hAnsi="宋体" w:cs="仿宋_GB2312"/>
                <w:kern w:val="0"/>
                <w:szCs w:val="21"/>
              </w:rPr>
              <w:t>国家和省批准、核准的建设项目规划选址评估报告编制</w:t>
            </w:r>
          </w:p>
        </w:tc>
        <w:tc>
          <w:tcPr>
            <w:tcW w:w="4892" w:type="dxa"/>
            <w:vAlign w:val="center"/>
          </w:tcPr>
          <w:p>
            <w:pPr>
              <w:spacing w:line="290" w:lineRule="exact"/>
              <w:ind w:left="-42" w:leftChars="-20" w:right="-42" w:rightChars="-20"/>
              <w:rPr>
                <w:rFonts w:ascii="宋体" w:hAnsi="宋体" w:cs="仿宋_GB2312"/>
                <w:kern w:val="0"/>
                <w:szCs w:val="21"/>
              </w:rPr>
            </w:pPr>
            <w:r>
              <w:rPr>
                <w:rFonts w:hint="eastAsia" w:ascii="宋体" w:hAnsi="宋体" w:cs="仿宋_GB2312"/>
                <w:kern w:val="0"/>
                <w:szCs w:val="21"/>
              </w:rPr>
              <w:t>国家和省批准、核准的建设项目选址意见书核发</w:t>
            </w:r>
          </w:p>
        </w:tc>
        <w:tc>
          <w:tcPr>
            <w:tcW w:w="2901" w:type="dxa"/>
            <w:vAlign w:val="center"/>
          </w:tcPr>
          <w:p>
            <w:pPr>
              <w:spacing w:line="290" w:lineRule="exact"/>
              <w:ind w:left="-42" w:leftChars="-20" w:right="-42" w:rightChars="-20"/>
              <w:rPr>
                <w:rFonts w:ascii="宋体" w:hAnsi="宋体" w:cs="仿宋_GB2312"/>
                <w:kern w:val="0"/>
                <w:szCs w:val="21"/>
              </w:rPr>
            </w:pPr>
            <w:r>
              <w:rPr>
                <w:rFonts w:hint="eastAsia" w:ascii="宋体" w:hAnsi="宋体" w:cs="仿宋_GB2312"/>
                <w:kern w:val="0"/>
                <w:szCs w:val="21"/>
              </w:rPr>
              <w:t>具备相应资质的城乡规划编制机构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jc w:val="center"/>
        </w:trPr>
        <w:tc>
          <w:tcPr>
            <w:tcW w:w="583" w:type="dxa"/>
            <w:vAlign w:val="center"/>
          </w:tcPr>
          <w:p>
            <w:pPr>
              <w:spacing w:line="290" w:lineRule="exact"/>
              <w:ind w:left="-42" w:leftChars="-20" w:right="-42" w:rightChars="-20"/>
              <w:jc w:val="center"/>
              <w:rPr>
                <w:rFonts w:ascii="宋体" w:hAnsi="宋体" w:cs="仿宋_GB2312"/>
                <w:kern w:val="0"/>
                <w:szCs w:val="21"/>
              </w:rPr>
            </w:pPr>
            <w:r>
              <w:rPr>
                <w:rFonts w:ascii="宋体" w:hAnsi="宋体" w:cs="仿宋_GB2312"/>
                <w:kern w:val="0"/>
                <w:szCs w:val="21"/>
              </w:rPr>
              <w:t>12</w:t>
            </w:r>
          </w:p>
        </w:tc>
        <w:tc>
          <w:tcPr>
            <w:tcW w:w="1444" w:type="dxa"/>
            <w:vAlign w:val="center"/>
          </w:tcPr>
          <w:p>
            <w:pPr>
              <w:spacing w:line="290" w:lineRule="exact"/>
              <w:ind w:left="-42" w:leftChars="-20" w:right="-42" w:rightChars="-20"/>
              <w:rPr>
                <w:rFonts w:ascii="宋体" w:hAnsi="宋体" w:cs="仿宋_GB2312"/>
                <w:kern w:val="0"/>
                <w:szCs w:val="21"/>
              </w:rPr>
            </w:pPr>
            <w:r>
              <w:rPr>
                <w:rFonts w:hint="eastAsia" w:ascii="宋体" w:hAnsi="宋体" w:cs="仿宋_GB2312"/>
                <w:kern w:val="0"/>
                <w:szCs w:val="21"/>
              </w:rPr>
              <w:t>市人居环境委</w:t>
            </w:r>
          </w:p>
        </w:tc>
        <w:tc>
          <w:tcPr>
            <w:tcW w:w="3414" w:type="dxa"/>
            <w:vAlign w:val="center"/>
          </w:tcPr>
          <w:p>
            <w:pPr>
              <w:spacing w:line="290" w:lineRule="exact"/>
              <w:ind w:left="-42" w:leftChars="-20" w:right="-42" w:rightChars="-20"/>
              <w:rPr>
                <w:rFonts w:ascii="宋体" w:hAnsi="宋体" w:cs="仿宋_GB2312"/>
                <w:kern w:val="0"/>
                <w:szCs w:val="21"/>
              </w:rPr>
            </w:pPr>
            <w:r>
              <w:rPr>
                <w:rFonts w:hint="eastAsia" w:ascii="宋体" w:hAnsi="宋体" w:cs="仿宋_GB2312"/>
                <w:kern w:val="0"/>
                <w:szCs w:val="21"/>
              </w:rPr>
              <w:t>建设项目环境影响报告书（表）编制</w:t>
            </w:r>
          </w:p>
        </w:tc>
        <w:tc>
          <w:tcPr>
            <w:tcW w:w="4892" w:type="dxa"/>
            <w:vAlign w:val="center"/>
          </w:tcPr>
          <w:p>
            <w:pPr>
              <w:spacing w:line="290" w:lineRule="exact"/>
              <w:ind w:left="-42" w:leftChars="-20" w:right="-42" w:rightChars="-20"/>
              <w:rPr>
                <w:rFonts w:ascii="宋体" w:hAnsi="宋体" w:cs="仿宋_GB2312"/>
                <w:kern w:val="0"/>
                <w:szCs w:val="21"/>
              </w:rPr>
            </w:pPr>
            <w:r>
              <w:rPr>
                <w:rFonts w:hint="eastAsia" w:ascii="宋体" w:hAnsi="宋体" w:cs="仿宋_GB2312"/>
                <w:kern w:val="0"/>
                <w:szCs w:val="21"/>
              </w:rPr>
              <w:t>建设项目环境影响评价文件审批</w:t>
            </w:r>
          </w:p>
        </w:tc>
        <w:tc>
          <w:tcPr>
            <w:tcW w:w="2901" w:type="dxa"/>
            <w:vAlign w:val="center"/>
          </w:tcPr>
          <w:p>
            <w:pPr>
              <w:spacing w:line="290" w:lineRule="exact"/>
              <w:ind w:left="-42" w:leftChars="-20" w:right="-42" w:rightChars="-20"/>
              <w:rPr>
                <w:rFonts w:ascii="宋体" w:hAnsi="宋体" w:cs="仿宋_GB2312"/>
                <w:kern w:val="0"/>
                <w:szCs w:val="21"/>
              </w:rPr>
            </w:pPr>
            <w:r>
              <w:rPr>
                <w:rFonts w:hint="eastAsia" w:ascii="宋体" w:hAnsi="宋体" w:cs="仿宋_GB2312"/>
                <w:kern w:val="0"/>
                <w:szCs w:val="21"/>
              </w:rPr>
              <w:t>具备建设项目环境影响评价资质的机构</w:t>
            </w:r>
          </w:p>
        </w:tc>
      </w:tr>
    </w:tbl>
    <w:p>
      <w:pPr>
        <w:spacing w:line="240" w:lineRule="exact"/>
        <w:rPr>
          <w:rFonts w:hint="eastAsia"/>
        </w:rPr>
      </w:pPr>
    </w:p>
    <w:tbl>
      <w:tblPr>
        <w:tblStyle w:val="4"/>
        <w:tblW w:w="1323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2"/>
        <w:gridCol w:w="1443"/>
        <w:gridCol w:w="3416"/>
        <w:gridCol w:w="4861"/>
        <w:gridCol w:w="26"/>
        <w:gridCol w:w="29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jc w:val="center"/>
        </w:trPr>
        <w:tc>
          <w:tcPr>
            <w:tcW w:w="582" w:type="dxa"/>
            <w:vAlign w:val="center"/>
          </w:tcPr>
          <w:p>
            <w:pPr>
              <w:spacing w:line="300" w:lineRule="exact"/>
              <w:ind w:left="-63" w:leftChars="-30" w:right="-63" w:rightChars="-30"/>
              <w:jc w:val="center"/>
              <w:rPr>
                <w:rFonts w:hint="eastAsia" w:ascii="黑体" w:hAnsi="宋体" w:eastAsia="黑体" w:cs="仿宋_GB2312"/>
                <w:bCs/>
                <w:kern w:val="0"/>
                <w:szCs w:val="21"/>
              </w:rPr>
            </w:pPr>
            <w:r>
              <w:rPr>
                <w:rFonts w:hint="eastAsia" w:ascii="黑体" w:hAnsi="宋体" w:eastAsia="黑体" w:cs="仿宋_GB2312"/>
                <w:bCs/>
                <w:kern w:val="0"/>
                <w:szCs w:val="21"/>
              </w:rPr>
              <w:t>序号</w:t>
            </w:r>
          </w:p>
        </w:tc>
        <w:tc>
          <w:tcPr>
            <w:tcW w:w="1443" w:type="dxa"/>
            <w:vAlign w:val="center"/>
          </w:tcPr>
          <w:p>
            <w:pPr>
              <w:spacing w:line="300" w:lineRule="exact"/>
              <w:ind w:left="-42" w:leftChars="-20" w:right="-42" w:rightChars="-20"/>
              <w:jc w:val="center"/>
              <w:rPr>
                <w:rFonts w:hint="eastAsia" w:ascii="黑体" w:hAnsi="宋体" w:eastAsia="黑体" w:cs="仿宋_GB2312"/>
                <w:bCs/>
                <w:kern w:val="0"/>
                <w:szCs w:val="21"/>
              </w:rPr>
            </w:pPr>
            <w:r>
              <w:rPr>
                <w:rFonts w:hint="eastAsia" w:ascii="黑体" w:hAnsi="宋体" w:eastAsia="黑体" w:cs="仿宋_GB2312"/>
                <w:bCs/>
                <w:kern w:val="0"/>
                <w:szCs w:val="21"/>
              </w:rPr>
              <w:t>单位</w:t>
            </w:r>
          </w:p>
        </w:tc>
        <w:tc>
          <w:tcPr>
            <w:tcW w:w="3416" w:type="dxa"/>
            <w:vAlign w:val="center"/>
          </w:tcPr>
          <w:p>
            <w:pPr>
              <w:spacing w:line="300" w:lineRule="exact"/>
              <w:ind w:left="-42" w:leftChars="-20" w:right="-42" w:rightChars="-20"/>
              <w:jc w:val="center"/>
              <w:rPr>
                <w:rFonts w:hint="eastAsia" w:ascii="黑体" w:hAnsi="宋体" w:eastAsia="黑体" w:cs="仿宋_GB2312"/>
                <w:bCs/>
                <w:kern w:val="0"/>
                <w:szCs w:val="21"/>
              </w:rPr>
            </w:pPr>
            <w:r>
              <w:rPr>
                <w:rFonts w:hint="eastAsia" w:ascii="黑体" w:hAnsi="宋体" w:eastAsia="黑体" w:cs="仿宋_GB2312"/>
                <w:bCs/>
                <w:kern w:val="0"/>
                <w:szCs w:val="21"/>
              </w:rPr>
              <w:t>中介服务事项名称</w:t>
            </w:r>
          </w:p>
        </w:tc>
        <w:tc>
          <w:tcPr>
            <w:tcW w:w="4887" w:type="dxa"/>
            <w:gridSpan w:val="2"/>
            <w:vAlign w:val="center"/>
          </w:tcPr>
          <w:p>
            <w:pPr>
              <w:spacing w:line="300" w:lineRule="exact"/>
              <w:ind w:left="-63" w:leftChars="-30" w:right="-63" w:rightChars="-30"/>
              <w:jc w:val="center"/>
              <w:rPr>
                <w:rFonts w:hint="eastAsia" w:ascii="黑体" w:hAnsi="宋体" w:eastAsia="黑体" w:cs="仿宋_GB2312"/>
                <w:bCs/>
                <w:kern w:val="0"/>
                <w:szCs w:val="21"/>
              </w:rPr>
            </w:pPr>
            <w:r>
              <w:rPr>
                <w:rFonts w:hint="eastAsia" w:ascii="黑体" w:hAnsi="宋体" w:eastAsia="黑体" w:cs="仿宋_GB2312"/>
                <w:bCs/>
                <w:kern w:val="0"/>
                <w:szCs w:val="21"/>
              </w:rPr>
              <w:t>涉及的行政职权事项</w:t>
            </w:r>
          </w:p>
        </w:tc>
        <w:tc>
          <w:tcPr>
            <w:tcW w:w="2906" w:type="dxa"/>
            <w:vAlign w:val="center"/>
          </w:tcPr>
          <w:p>
            <w:pPr>
              <w:spacing w:line="300" w:lineRule="exact"/>
              <w:ind w:left="-63" w:leftChars="-30" w:right="-63" w:rightChars="-30"/>
              <w:jc w:val="center"/>
              <w:rPr>
                <w:rFonts w:hint="eastAsia" w:ascii="黑体" w:hAnsi="宋体" w:eastAsia="黑体" w:cs="仿宋_GB2312"/>
                <w:bCs/>
                <w:kern w:val="0"/>
                <w:szCs w:val="21"/>
              </w:rPr>
            </w:pPr>
            <w:r>
              <w:rPr>
                <w:rFonts w:hint="eastAsia" w:ascii="黑体" w:hAnsi="宋体" w:eastAsia="黑体" w:cs="仿宋_GB2312"/>
                <w:bCs/>
                <w:kern w:val="0"/>
                <w:szCs w:val="21"/>
              </w:rPr>
              <w:t>中介服务实施机构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jc w:val="center"/>
        </w:trPr>
        <w:tc>
          <w:tcPr>
            <w:tcW w:w="582" w:type="dxa"/>
            <w:vAlign w:val="center"/>
          </w:tcPr>
          <w:p>
            <w:pPr>
              <w:spacing w:line="270" w:lineRule="exact"/>
              <w:ind w:left="-42" w:leftChars="-20" w:right="-42" w:rightChars="-20"/>
              <w:jc w:val="center"/>
              <w:rPr>
                <w:rFonts w:ascii="宋体" w:hAnsi="宋体" w:cs="仿宋_GB2312"/>
                <w:kern w:val="0"/>
                <w:szCs w:val="21"/>
              </w:rPr>
            </w:pPr>
            <w:r>
              <w:rPr>
                <w:rFonts w:ascii="宋体" w:hAnsi="宋体" w:cs="仿宋_GB2312"/>
                <w:kern w:val="0"/>
                <w:szCs w:val="21"/>
              </w:rPr>
              <w:t>13</w:t>
            </w:r>
          </w:p>
        </w:tc>
        <w:tc>
          <w:tcPr>
            <w:tcW w:w="1443" w:type="dxa"/>
            <w:vAlign w:val="center"/>
          </w:tcPr>
          <w:p>
            <w:pPr>
              <w:spacing w:line="270" w:lineRule="exact"/>
              <w:ind w:left="-42" w:leftChars="-20" w:right="-42" w:rightChars="-20"/>
              <w:rPr>
                <w:rFonts w:ascii="宋体" w:hAnsi="宋体" w:cs="仿宋_GB2312"/>
                <w:kern w:val="0"/>
                <w:szCs w:val="21"/>
              </w:rPr>
            </w:pPr>
            <w:r>
              <w:rPr>
                <w:rFonts w:hint="eastAsia" w:ascii="宋体" w:hAnsi="宋体" w:cs="仿宋_GB2312"/>
                <w:kern w:val="0"/>
                <w:szCs w:val="21"/>
              </w:rPr>
              <w:t>市交通运输委</w:t>
            </w:r>
          </w:p>
        </w:tc>
        <w:tc>
          <w:tcPr>
            <w:tcW w:w="3416" w:type="dxa"/>
            <w:vAlign w:val="center"/>
          </w:tcPr>
          <w:p>
            <w:pPr>
              <w:spacing w:line="270" w:lineRule="exact"/>
              <w:ind w:left="-42" w:leftChars="-20" w:right="-42" w:rightChars="-20"/>
              <w:rPr>
                <w:rFonts w:ascii="宋体" w:hAnsi="宋体" w:cs="仿宋_GB2312"/>
                <w:kern w:val="0"/>
                <w:szCs w:val="21"/>
              </w:rPr>
            </w:pPr>
            <w:r>
              <w:rPr>
                <w:rFonts w:hint="eastAsia" w:ascii="宋体" w:hAnsi="宋体" w:cs="仿宋_GB2312"/>
                <w:kern w:val="0"/>
                <w:szCs w:val="21"/>
              </w:rPr>
              <w:t>安全评价</w:t>
            </w:r>
          </w:p>
        </w:tc>
        <w:tc>
          <w:tcPr>
            <w:tcW w:w="4861" w:type="dxa"/>
            <w:vAlign w:val="center"/>
          </w:tcPr>
          <w:p>
            <w:pPr>
              <w:spacing w:line="270" w:lineRule="exact"/>
              <w:ind w:left="-42" w:leftChars="-20" w:right="-42" w:rightChars="-20"/>
              <w:rPr>
                <w:rFonts w:ascii="宋体" w:hAnsi="宋体" w:cs="仿宋_GB2312"/>
                <w:kern w:val="0"/>
                <w:szCs w:val="21"/>
              </w:rPr>
            </w:pPr>
            <w:r>
              <w:rPr>
                <w:rFonts w:hint="eastAsia" w:ascii="宋体" w:hAnsi="宋体" w:cs="仿宋_GB2312"/>
                <w:kern w:val="0"/>
                <w:szCs w:val="21"/>
              </w:rPr>
              <w:t>增加危险货物经营作业种类、数量；新建、改建、扩建从事港口危险货物作业的建设项目安全条件审查；轨道交通运营单位新线开通试运营安全评价；轨道交通运营单位线路工程国家竣工验收安全评价</w:t>
            </w:r>
          </w:p>
        </w:tc>
        <w:tc>
          <w:tcPr>
            <w:tcW w:w="2932" w:type="dxa"/>
            <w:gridSpan w:val="2"/>
            <w:vAlign w:val="center"/>
          </w:tcPr>
          <w:p>
            <w:pPr>
              <w:spacing w:line="270" w:lineRule="exact"/>
              <w:ind w:left="-42" w:leftChars="-20" w:right="-42" w:rightChars="-20"/>
              <w:rPr>
                <w:rFonts w:ascii="宋体" w:hAnsi="宋体" w:cs="仿宋_GB2312"/>
                <w:kern w:val="0"/>
                <w:szCs w:val="21"/>
              </w:rPr>
            </w:pPr>
            <w:r>
              <w:rPr>
                <w:rFonts w:hint="eastAsia" w:ascii="宋体" w:hAnsi="宋体" w:cs="仿宋_GB2312"/>
                <w:kern w:val="0"/>
                <w:szCs w:val="21"/>
              </w:rPr>
              <w:t>具备相应资质的安全评价机构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jc w:val="center"/>
        </w:trPr>
        <w:tc>
          <w:tcPr>
            <w:tcW w:w="582" w:type="dxa"/>
            <w:vAlign w:val="center"/>
          </w:tcPr>
          <w:p>
            <w:pPr>
              <w:spacing w:line="270" w:lineRule="exact"/>
              <w:ind w:left="-42" w:leftChars="-20" w:right="-42" w:rightChars="-20"/>
              <w:jc w:val="center"/>
              <w:rPr>
                <w:rFonts w:ascii="宋体" w:hAnsi="宋体" w:cs="仿宋_GB2312"/>
                <w:kern w:val="0"/>
                <w:szCs w:val="21"/>
              </w:rPr>
            </w:pPr>
            <w:r>
              <w:rPr>
                <w:rFonts w:ascii="宋体" w:hAnsi="宋体" w:cs="仿宋_GB2312"/>
                <w:kern w:val="0"/>
                <w:szCs w:val="21"/>
              </w:rPr>
              <w:t>14</w:t>
            </w:r>
          </w:p>
        </w:tc>
        <w:tc>
          <w:tcPr>
            <w:tcW w:w="1443" w:type="dxa"/>
            <w:vAlign w:val="center"/>
          </w:tcPr>
          <w:p>
            <w:pPr>
              <w:spacing w:line="270" w:lineRule="exact"/>
              <w:ind w:left="-42" w:leftChars="-20" w:right="-42" w:rightChars="-20"/>
              <w:rPr>
                <w:rFonts w:ascii="宋体" w:hAnsi="宋体" w:cs="仿宋_GB2312"/>
                <w:kern w:val="0"/>
                <w:szCs w:val="21"/>
              </w:rPr>
            </w:pPr>
            <w:r>
              <w:rPr>
                <w:rFonts w:hint="eastAsia" w:ascii="宋体" w:hAnsi="宋体" w:cs="仿宋_GB2312"/>
                <w:kern w:val="0"/>
                <w:szCs w:val="21"/>
              </w:rPr>
              <w:t>市交通运输委</w:t>
            </w:r>
          </w:p>
        </w:tc>
        <w:tc>
          <w:tcPr>
            <w:tcW w:w="3416" w:type="dxa"/>
            <w:vAlign w:val="center"/>
          </w:tcPr>
          <w:p>
            <w:pPr>
              <w:spacing w:line="270" w:lineRule="exact"/>
              <w:ind w:left="-42" w:leftChars="-20" w:right="-42" w:rightChars="-20"/>
              <w:rPr>
                <w:rFonts w:ascii="宋体" w:hAnsi="宋体" w:cs="仿宋_GB2312"/>
                <w:kern w:val="0"/>
                <w:szCs w:val="21"/>
              </w:rPr>
            </w:pPr>
            <w:r>
              <w:rPr>
                <w:rFonts w:hint="eastAsia" w:ascii="宋体" w:hAnsi="宋体" w:cs="仿宋_GB2312"/>
                <w:kern w:val="0"/>
                <w:szCs w:val="21"/>
              </w:rPr>
              <w:t>编制工程项目设计文件</w:t>
            </w:r>
          </w:p>
        </w:tc>
        <w:tc>
          <w:tcPr>
            <w:tcW w:w="4861" w:type="dxa"/>
            <w:vAlign w:val="center"/>
          </w:tcPr>
          <w:p>
            <w:pPr>
              <w:spacing w:line="270" w:lineRule="exact"/>
              <w:ind w:left="-42" w:leftChars="-20" w:right="-42" w:rightChars="-20"/>
              <w:rPr>
                <w:rFonts w:ascii="宋体" w:hAnsi="宋体" w:cs="仿宋_GB2312"/>
                <w:kern w:val="0"/>
                <w:szCs w:val="21"/>
              </w:rPr>
            </w:pPr>
            <w:r>
              <w:rPr>
                <w:rFonts w:hint="eastAsia" w:ascii="宋体" w:hAnsi="宋体" w:cs="仿宋_GB2312"/>
                <w:kern w:val="0"/>
                <w:szCs w:val="21"/>
              </w:rPr>
              <w:t>占用、挖掘公路审批；市政设施建设类审批；临时性建筑物搭建、堆放物料、占道施工审批；市政道路开设路口；在公路增设或改造平面交叉道口审批；在公路用地范围内设置非公路标志审批；港口建设项目的初步设计审查；港口建设项目的施工图设计审查；水运工程初步设计审批；水运工程施工图设计审查、审批；公路工程初步设计审批；公路工程施工图设计审查、审批；大中型建设工程初步设计审查；市政道路及其附属工程施工图设计审批；交通建设项目（公路、市政和交通场站）初步设计审查</w:t>
            </w:r>
          </w:p>
        </w:tc>
        <w:tc>
          <w:tcPr>
            <w:tcW w:w="2932" w:type="dxa"/>
            <w:gridSpan w:val="2"/>
            <w:vAlign w:val="center"/>
          </w:tcPr>
          <w:p>
            <w:pPr>
              <w:spacing w:line="270" w:lineRule="exact"/>
              <w:ind w:left="-42" w:leftChars="-20" w:right="-42" w:rightChars="-20"/>
              <w:rPr>
                <w:rFonts w:ascii="宋体" w:hAnsi="宋体" w:cs="仿宋_GB2312"/>
                <w:kern w:val="0"/>
                <w:szCs w:val="21"/>
              </w:rPr>
            </w:pPr>
            <w:r>
              <w:rPr>
                <w:rFonts w:hint="eastAsia" w:ascii="宋体" w:hAnsi="宋体" w:cs="仿宋_GB2312"/>
                <w:kern w:val="0"/>
                <w:szCs w:val="21"/>
              </w:rPr>
              <w:t>具备相应资质的设计机构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jc w:val="center"/>
        </w:trPr>
        <w:tc>
          <w:tcPr>
            <w:tcW w:w="582" w:type="dxa"/>
            <w:vAlign w:val="center"/>
          </w:tcPr>
          <w:p>
            <w:pPr>
              <w:spacing w:line="270" w:lineRule="exact"/>
              <w:ind w:left="-42" w:leftChars="-20" w:right="-42" w:rightChars="-20"/>
              <w:jc w:val="center"/>
              <w:rPr>
                <w:rFonts w:ascii="宋体" w:hAnsi="宋体" w:cs="仿宋_GB2312"/>
                <w:kern w:val="0"/>
                <w:szCs w:val="21"/>
              </w:rPr>
            </w:pPr>
            <w:r>
              <w:rPr>
                <w:rFonts w:ascii="宋体" w:hAnsi="宋体" w:cs="仿宋_GB2312"/>
                <w:kern w:val="0"/>
                <w:szCs w:val="21"/>
              </w:rPr>
              <w:t>15</w:t>
            </w:r>
          </w:p>
        </w:tc>
        <w:tc>
          <w:tcPr>
            <w:tcW w:w="1443" w:type="dxa"/>
            <w:vAlign w:val="center"/>
          </w:tcPr>
          <w:p>
            <w:pPr>
              <w:spacing w:line="270" w:lineRule="exact"/>
              <w:ind w:left="-42" w:leftChars="-20" w:right="-42" w:rightChars="-20"/>
              <w:rPr>
                <w:rFonts w:ascii="宋体" w:hAnsi="宋体" w:cs="仿宋_GB2312"/>
                <w:kern w:val="0"/>
                <w:szCs w:val="21"/>
              </w:rPr>
            </w:pPr>
            <w:r>
              <w:rPr>
                <w:rFonts w:hint="eastAsia" w:ascii="宋体" w:hAnsi="宋体" w:cs="仿宋_GB2312"/>
                <w:kern w:val="0"/>
                <w:szCs w:val="21"/>
              </w:rPr>
              <w:t>市交通运输委</w:t>
            </w:r>
          </w:p>
        </w:tc>
        <w:tc>
          <w:tcPr>
            <w:tcW w:w="3416" w:type="dxa"/>
            <w:vAlign w:val="center"/>
          </w:tcPr>
          <w:p>
            <w:pPr>
              <w:spacing w:line="270" w:lineRule="exact"/>
              <w:ind w:left="-42" w:leftChars="-20" w:right="-42" w:rightChars="-20"/>
              <w:rPr>
                <w:rFonts w:ascii="宋体" w:hAnsi="宋体" w:cs="仿宋_GB2312"/>
                <w:kern w:val="0"/>
                <w:szCs w:val="21"/>
              </w:rPr>
            </w:pPr>
            <w:r>
              <w:rPr>
                <w:rFonts w:hint="eastAsia" w:ascii="宋体" w:hAnsi="宋体" w:cs="仿宋_GB2312"/>
                <w:kern w:val="0"/>
                <w:szCs w:val="21"/>
              </w:rPr>
              <w:t>编制交通疏解方案</w:t>
            </w:r>
          </w:p>
        </w:tc>
        <w:tc>
          <w:tcPr>
            <w:tcW w:w="4861" w:type="dxa"/>
            <w:vAlign w:val="center"/>
          </w:tcPr>
          <w:p>
            <w:pPr>
              <w:spacing w:line="270" w:lineRule="exact"/>
              <w:ind w:left="-42" w:leftChars="-20" w:right="-42" w:rightChars="-20"/>
              <w:rPr>
                <w:rFonts w:ascii="宋体" w:hAnsi="宋体" w:cs="仿宋_GB2312"/>
                <w:kern w:val="0"/>
                <w:szCs w:val="21"/>
              </w:rPr>
            </w:pPr>
            <w:r>
              <w:rPr>
                <w:rFonts w:hint="eastAsia" w:ascii="宋体" w:hAnsi="宋体" w:cs="仿宋_GB2312"/>
                <w:kern w:val="0"/>
                <w:szCs w:val="21"/>
              </w:rPr>
              <w:t>占用、挖掘公路审批；市政设施建设类审批；临时性建筑物搭建、堆放物料、占道、施工审批；市政道路开设路口；在公路增设或改造平面交叉道口审批；在公路用地范围以内设置非公路标志审批</w:t>
            </w:r>
          </w:p>
        </w:tc>
        <w:tc>
          <w:tcPr>
            <w:tcW w:w="2932" w:type="dxa"/>
            <w:gridSpan w:val="2"/>
            <w:vAlign w:val="center"/>
          </w:tcPr>
          <w:p>
            <w:pPr>
              <w:spacing w:line="270" w:lineRule="exact"/>
              <w:ind w:left="-42" w:leftChars="-20" w:right="-42" w:rightChars="-20"/>
              <w:rPr>
                <w:rFonts w:ascii="宋体" w:hAnsi="宋体" w:cs="仿宋_GB2312"/>
                <w:kern w:val="0"/>
                <w:szCs w:val="21"/>
              </w:rPr>
            </w:pPr>
            <w:r>
              <w:rPr>
                <w:rFonts w:hint="eastAsia" w:ascii="宋体" w:hAnsi="宋体" w:cs="仿宋_GB2312"/>
                <w:kern w:val="0"/>
                <w:szCs w:val="21"/>
              </w:rPr>
              <w:t>具备公路或市政道路相应设计资质的机构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jc w:val="center"/>
        </w:trPr>
        <w:tc>
          <w:tcPr>
            <w:tcW w:w="582" w:type="dxa"/>
            <w:vAlign w:val="center"/>
          </w:tcPr>
          <w:p>
            <w:pPr>
              <w:spacing w:line="270" w:lineRule="exact"/>
              <w:ind w:left="-42" w:leftChars="-20" w:right="-42" w:rightChars="-20"/>
              <w:jc w:val="center"/>
              <w:rPr>
                <w:rFonts w:ascii="宋体" w:hAnsi="宋体" w:cs="仿宋_GB2312"/>
                <w:kern w:val="0"/>
                <w:szCs w:val="21"/>
              </w:rPr>
            </w:pPr>
            <w:r>
              <w:rPr>
                <w:rFonts w:ascii="宋体" w:hAnsi="宋体" w:cs="仿宋_GB2312"/>
                <w:kern w:val="0"/>
                <w:szCs w:val="21"/>
              </w:rPr>
              <w:t>16</w:t>
            </w:r>
          </w:p>
        </w:tc>
        <w:tc>
          <w:tcPr>
            <w:tcW w:w="1443" w:type="dxa"/>
            <w:vAlign w:val="center"/>
          </w:tcPr>
          <w:p>
            <w:pPr>
              <w:spacing w:line="270" w:lineRule="exact"/>
              <w:ind w:left="-42" w:leftChars="-20" w:right="-42" w:rightChars="-20"/>
              <w:rPr>
                <w:rFonts w:ascii="宋体" w:hAnsi="宋体" w:cs="仿宋_GB2312"/>
                <w:kern w:val="0"/>
                <w:szCs w:val="21"/>
              </w:rPr>
            </w:pPr>
            <w:r>
              <w:rPr>
                <w:rFonts w:hint="eastAsia" w:ascii="宋体" w:hAnsi="宋体" w:cs="仿宋_GB2312"/>
                <w:kern w:val="0"/>
                <w:szCs w:val="21"/>
              </w:rPr>
              <w:t>市交通运输委</w:t>
            </w:r>
          </w:p>
        </w:tc>
        <w:tc>
          <w:tcPr>
            <w:tcW w:w="3416" w:type="dxa"/>
            <w:vAlign w:val="center"/>
          </w:tcPr>
          <w:p>
            <w:pPr>
              <w:spacing w:line="270" w:lineRule="exact"/>
              <w:ind w:left="-42" w:leftChars="-20" w:right="-42" w:rightChars="-20"/>
              <w:rPr>
                <w:rFonts w:ascii="宋体" w:hAnsi="宋体" w:cs="仿宋_GB2312"/>
                <w:kern w:val="0"/>
                <w:szCs w:val="21"/>
              </w:rPr>
            </w:pPr>
            <w:r>
              <w:rPr>
                <w:rFonts w:hint="eastAsia" w:ascii="宋体" w:hAnsi="宋体" w:cs="仿宋_GB2312"/>
                <w:kern w:val="0"/>
                <w:szCs w:val="21"/>
              </w:rPr>
              <w:t>编制技术安全意见和相应的风载、荷载试验报告</w:t>
            </w:r>
          </w:p>
        </w:tc>
        <w:tc>
          <w:tcPr>
            <w:tcW w:w="4861" w:type="dxa"/>
            <w:vAlign w:val="center"/>
          </w:tcPr>
          <w:p>
            <w:pPr>
              <w:spacing w:line="270" w:lineRule="exact"/>
              <w:ind w:left="-42" w:leftChars="-20" w:right="-42" w:rightChars="-20"/>
              <w:rPr>
                <w:rFonts w:ascii="宋体" w:hAnsi="宋体" w:cs="仿宋_GB2312"/>
                <w:kern w:val="0"/>
                <w:szCs w:val="21"/>
              </w:rPr>
            </w:pPr>
            <w:r>
              <w:rPr>
                <w:rFonts w:hint="eastAsia" w:ascii="宋体" w:hAnsi="宋体" w:cs="仿宋_GB2312"/>
                <w:kern w:val="0"/>
                <w:szCs w:val="21"/>
              </w:rPr>
              <w:t>占用、挖掘公路审批；市政设施建设类审批；临时性建筑物搭建、堆放物料、占道、施工审批；市政道路开设路口；在公路增设或改造平面交叉道口审批；在公路用地范围以内设置非公路标志审批</w:t>
            </w:r>
          </w:p>
        </w:tc>
        <w:tc>
          <w:tcPr>
            <w:tcW w:w="2932" w:type="dxa"/>
            <w:gridSpan w:val="2"/>
            <w:vAlign w:val="center"/>
          </w:tcPr>
          <w:p>
            <w:pPr>
              <w:spacing w:line="270" w:lineRule="exact"/>
              <w:ind w:left="-42" w:leftChars="-20" w:right="-42" w:rightChars="-20"/>
              <w:rPr>
                <w:rFonts w:ascii="宋体" w:hAnsi="宋体" w:cs="仿宋_GB2312"/>
                <w:kern w:val="0"/>
                <w:szCs w:val="21"/>
              </w:rPr>
            </w:pPr>
            <w:r>
              <w:rPr>
                <w:rFonts w:hint="eastAsia" w:ascii="宋体" w:hAnsi="宋体" w:cs="仿宋_GB2312"/>
                <w:kern w:val="0"/>
                <w:szCs w:val="21"/>
              </w:rPr>
              <w:t>具备相应资质的设计机构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jc w:val="center"/>
        </w:trPr>
        <w:tc>
          <w:tcPr>
            <w:tcW w:w="582" w:type="dxa"/>
            <w:vAlign w:val="center"/>
          </w:tcPr>
          <w:p>
            <w:pPr>
              <w:spacing w:line="270" w:lineRule="exact"/>
              <w:ind w:left="-42" w:leftChars="-20" w:right="-42" w:rightChars="-20"/>
              <w:jc w:val="center"/>
              <w:rPr>
                <w:rFonts w:ascii="宋体" w:hAnsi="宋体" w:cs="仿宋_GB2312"/>
                <w:kern w:val="0"/>
                <w:szCs w:val="21"/>
              </w:rPr>
            </w:pPr>
            <w:r>
              <w:rPr>
                <w:rFonts w:ascii="宋体" w:hAnsi="宋体" w:cs="仿宋_GB2312"/>
                <w:kern w:val="0"/>
                <w:szCs w:val="21"/>
              </w:rPr>
              <w:t>17</w:t>
            </w:r>
          </w:p>
        </w:tc>
        <w:tc>
          <w:tcPr>
            <w:tcW w:w="1443" w:type="dxa"/>
            <w:vAlign w:val="center"/>
          </w:tcPr>
          <w:p>
            <w:pPr>
              <w:spacing w:line="270" w:lineRule="exact"/>
              <w:ind w:left="-42" w:leftChars="-20" w:right="-42" w:rightChars="-20"/>
              <w:rPr>
                <w:rFonts w:ascii="宋体" w:hAnsi="宋体" w:cs="仿宋_GB2312"/>
                <w:kern w:val="0"/>
                <w:szCs w:val="21"/>
              </w:rPr>
            </w:pPr>
            <w:r>
              <w:rPr>
                <w:rFonts w:hint="eastAsia" w:ascii="宋体" w:hAnsi="宋体" w:cs="仿宋_GB2312"/>
                <w:kern w:val="0"/>
                <w:szCs w:val="21"/>
              </w:rPr>
              <w:t>市交通运输委</w:t>
            </w:r>
          </w:p>
        </w:tc>
        <w:tc>
          <w:tcPr>
            <w:tcW w:w="3416" w:type="dxa"/>
            <w:vAlign w:val="center"/>
          </w:tcPr>
          <w:p>
            <w:pPr>
              <w:spacing w:line="270" w:lineRule="exact"/>
              <w:ind w:left="-42" w:leftChars="-20" w:right="-42" w:rightChars="-20"/>
              <w:rPr>
                <w:rFonts w:ascii="宋体" w:hAnsi="宋体" w:cs="仿宋_GB2312"/>
                <w:kern w:val="0"/>
                <w:szCs w:val="21"/>
              </w:rPr>
            </w:pPr>
            <w:r>
              <w:rPr>
                <w:rFonts w:hint="eastAsia" w:ascii="宋体" w:hAnsi="宋体" w:cs="仿宋_GB2312"/>
                <w:kern w:val="0"/>
                <w:szCs w:val="21"/>
              </w:rPr>
              <w:t>编制保护方案</w:t>
            </w:r>
          </w:p>
        </w:tc>
        <w:tc>
          <w:tcPr>
            <w:tcW w:w="4861" w:type="dxa"/>
            <w:vAlign w:val="center"/>
          </w:tcPr>
          <w:p>
            <w:pPr>
              <w:spacing w:line="270" w:lineRule="exact"/>
              <w:ind w:left="-42" w:leftChars="-20" w:right="-42" w:rightChars="-20"/>
              <w:rPr>
                <w:rFonts w:ascii="宋体" w:hAnsi="宋体" w:cs="仿宋_GB2312"/>
                <w:kern w:val="0"/>
                <w:szCs w:val="21"/>
              </w:rPr>
            </w:pPr>
            <w:r>
              <w:rPr>
                <w:rFonts w:hint="eastAsia" w:ascii="宋体" w:hAnsi="宋体" w:cs="仿宋_GB2312"/>
                <w:kern w:val="0"/>
                <w:szCs w:val="21"/>
              </w:rPr>
              <w:t>占用、挖掘公路审批；市政设施建设类审批；临时性建筑物搭建、堆放物料、占道、施工审批；市政道路开设路口；在公路增设或改造平面交叉道口审批；在公路用地范围以内设置非公路标志审批</w:t>
            </w:r>
          </w:p>
        </w:tc>
        <w:tc>
          <w:tcPr>
            <w:tcW w:w="2932" w:type="dxa"/>
            <w:gridSpan w:val="2"/>
            <w:vAlign w:val="center"/>
          </w:tcPr>
          <w:p>
            <w:pPr>
              <w:spacing w:line="270" w:lineRule="exact"/>
              <w:ind w:left="-42" w:leftChars="-20" w:right="-42" w:rightChars="-20"/>
              <w:rPr>
                <w:rFonts w:ascii="宋体" w:hAnsi="宋体" w:cs="仿宋_GB2312"/>
                <w:kern w:val="0"/>
                <w:szCs w:val="21"/>
              </w:rPr>
            </w:pPr>
            <w:r>
              <w:rPr>
                <w:rFonts w:hint="eastAsia" w:ascii="宋体" w:hAnsi="宋体" w:cs="仿宋_GB2312"/>
                <w:kern w:val="0"/>
                <w:szCs w:val="21"/>
              </w:rPr>
              <w:t>具备相应资质的设计机构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jc w:val="center"/>
        </w:trPr>
        <w:tc>
          <w:tcPr>
            <w:tcW w:w="582" w:type="dxa"/>
            <w:vAlign w:val="center"/>
          </w:tcPr>
          <w:p>
            <w:pPr>
              <w:spacing w:line="270" w:lineRule="exact"/>
              <w:ind w:left="-42" w:leftChars="-20" w:right="-42" w:rightChars="-20"/>
              <w:jc w:val="center"/>
              <w:rPr>
                <w:rFonts w:ascii="宋体" w:hAnsi="宋体" w:cs="仿宋_GB2312"/>
                <w:kern w:val="0"/>
                <w:szCs w:val="21"/>
              </w:rPr>
            </w:pPr>
            <w:r>
              <w:rPr>
                <w:rFonts w:ascii="宋体" w:hAnsi="宋体" w:cs="仿宋_GB2312"/>
                <w:kern w:val="0"/>
                <w:szCs w:val="21"/>
              </w:rPr>
              <w:t>18</w:t>
            </w:r>
          </w:p>
        </w:tc>
        <w:tc>
          <w:tcPr>
            <w:tcW w:w="1443" w:type="dxa"/>
            <w:vAlign w:val="center"/>
          </w:tcPr>
          <w:p>
            <w:pPr>
              <w:spacing w:line="270" w:lineRule="exact"/>
              <w:ind w:left="-42" w:leftChars="-20" w:right="-42" w:rightChars="-20"/>
              <w:rPr>
                <w:rFonts w:ascii="宋体" w:hAnsi="宋体" w:cs="仿宋_GB2312"/>
                <w:kern w:val="0"/>
                <w:szCs w:val="21"/>
              </w:rPr>
            </w:pPr>
            <w:r>
              <w:rPr>
                <w:rFonts w:hint="eastAsia" w:ascii="宋体" w:hAnsi="宋体" w:cs="仿宋_GB2312"/>
                <w:kern w:val="0"/>
                <w:szCs w:val="21"/>
              </w:rPr>
              <w:t>市交通运输委</w:t>
            </w:r>
          </w:p>
        </w:tc>
        <w:tc>
          <w:tcPr>
            <w:tcW w:w="3416" w:type="dxa"/>
            <w:vAlign w:val="center"/>
          </w:tcPr>
          <w:p>
            <w:pPr>
              <w:spacing w:line="270" w:lineRule="exact"/>
              <w:ind w:left="-42" w:leftChars="-20" w:right="-42" w:rightChars="-20"/>
              <w:rPr>
                <w:rFonts w:ascii="宋体" w:hAnsi="宋体" w:cs="仿宋_GB2312"/>
                <w:kern w:val="0"/>
                <w:szCs w:val="21"/>
              </w:rPr>
            </w:pPr>
            <w:r>
              <w:rPr>
                <w:rFonts w:hint="eastAsia" w:ascii="宋体" w:hAnsi="宋体" w:cs="仿宋_GB2312"/>
                <w:kern w:val="0"/>
                <w:szCs w:val="21"/>
              </w:rPr>
              <w:t>竣（交）工等强制性检测</w:t>
            </w:r>
          </w:p>
        </w:tc>
        <w:tc>
          <w:tcPr>
            <w:tcW w:w="4861" w:type="dxa"/>
            <w:vAlign w:val="center"/>
          </w:tcPr>
          <w:p>
            <w:pPr>
              <w:spacing w:line="270" w:lineRule="exact"/>
              <w:ind w:left="-42" w:leftChars="-20" w:right="-42" w:rightChars="-20"/>
              <w:rPr>
                <w:rFonts w:ascii="宋体" w:hAnsi="宋体" w:cs="仿宋_GB2312"/>
                <w:kern w:val="0"/>
                <w:szCs w:val="21"/>
              </w:rPr>
            </w:pPr>
            <w:r>
              <w:rPr>
                <w:rFonts w:hint="eastAsia" w:ascii="宋体" w:hAnsi="宋体" w:cs="仿宋_GB2312"/>
                <w:kern w:val="0"/>
                <w:szCs w:val="21"/>
              </w:rPr>
              <w:t>交通建设工程质量监督检查</w:t>
            </w:r>
            <w:r>
              <w:rPr>
                <w:rFonts w:ascii="宋体" w:hAnsi="宋体" w:cs="仿宋_GB2312"/>
                <w:kern w:val="0"/>
                <w:szCs w:val="21"/>
              </w:rPr>
              <w:t>（</w:t>
            </w:r>
            <w:r>
              <w:rPr>
                <w:rFonts w:hint="eastAsia" w:ascii="宋体" w:hAnsi="宋体" w:cs="仿宋_GB2312"/>
                <w:kern w:val="0"/>
                <w:szCs w:val="21"/>
              </w:rPr>
              <w:t>不含工程建设中涉及的燃气工程及专业管线迁改工程</w:t>
            </w:r>
            <w:r>
              <w:rPr>
                <w:rFonts w:ascii="宋体" w:hAnsi="宋体" w:cs="仿宋_GB2312"/>
                <w:kern w:val="0"/>
                <w:szCs w:val="21"/>
              </w:rPr>
              <w:t>）</w:t>
            </w:r>
          </w:p>
        </w:tc>
        <w:tc>
          <w:tcPr>
            <w:tcW w:w="2932" w:type="dxa"/>
            <w:gridSpan w:val="2"/>
            <w:vAlign w:val="center"/>
          </w:tcPr>
          <w:p>
            <w:pPr>
              <w:spacing w:line="270" w:lineRule="exact"/>
              <w:ind w:left="-42" w:leftChars="-20" w:right="-42" w:rightChars="-20"/>
              <w:rPr>
                <w:rFonts w:ascii="宋体" w:hAnsi="宋体" w:cs="仿宋_GB2312"/>
                <w:kern w:val="0"/>
                <w:szCs w:val="21"/>
              </w:rPr>
            </w:pPr>
            <w:r>
              <w:rPr>
                <w:rFonts w:hint="eastAsia" w:ascii="宋体" w:hAnsi="宋体" w:cs="仿宋_GB2312"/>
                <w:kern w:val="0"/>
                <w:szCs w:val="21"/>
              </w:rPr>
              <w:t>具备相应资质的交通工程质量检测机构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jc w:val="center"/>
        </w:trPr>
        <w:tc>
          <w:tcPr>
            <w:tcW w:w="582" w:type="dxa"/>
            <w:vAlign w:val="center"/>
          </w:tcPr>
          <w:p>
            <w:pPr>
              <w:spacing w:line="270" w:lineRule="exact"/>
              <w:ind w:left="-42" w:leftChars="-20" w:right="-42" w:rightChars="-20"/>
              <w:jc w:val="center"/>
              <w:rPr>
                <w:rFonts w:ascii="宋体" w:hAnsi="宋体" w:cs="仿宋_GB2312"/>
                <w:kern w:val="0"/>
                <w:szCs w:val="21"/>
              </w:rPr>
            </w:pPr>
            <w:r>
              <w:rPr>
                <w:rFonts w:ascii="宋体" w:hAnsi="宋体" w:cs="仿宋_GB2312"/>
                <w:kern w:val="0"/>
                <w:szCs w:val="21"/>
              </w:rPr>
              <w:t>19</w:t>
            </w:r>
          </w:p>
        </w:tc>
        <w:tc>
          <w:tcPr>
            <w:tcW w:w="1443" w:type="dxa"/>
            <w:vAlign w:val="center"/>
          </w:tcPr>
          <w:p>
            <w:pPr>
              <w:spacing w:line="270" w:lineRule="exact"/>
              <w:ind w:left="-42" w:leftChars="-20" w:right="-42" w:rightChars="-20"/>
              <w:rPr>
                <w:rFonts w:ascii="宋体" w:hAnsi="宋体" w:cs="仿宋_GB2312"/>
                <w:kern w:val="0"/>
                <w:szCs w:val="21"/>
              </w:rPr>
            </w:pPr>
            <w:r>
              <w:rPr>
                <w:rFonts w:hint="eastAsia" w:ascii="宋体" w:hAnsi="宋体" w:cs="仿宋_GB2312"/>
                <w:kern w:val="0"/>
                <w:szCs w:val="21"/>
              </w:rPr>
              <w:t>市公安局</w:t>
            </w:r>
          </w:p>
        </w:tc>
        <w:tc>
          <w:tcPr>
            <w:tcW w:w="3416" w:type="dxa"/>
            <w:vAlign w:val="center"/>
          </w:tcPr>
          <w:p>
            <w:pPr>
              <w:spacing w:line="270" w:lineRule="exact"/>
              <w:ind w:left="-42" w:leftChars="-20" w:right="-42" w:rightChars="-20"/>
              <w:rPr>
                <w:rFonts w:ascii="宋体" w:hAnsi="宋体" w:cs="仿宋_GB2312"/>
                <w:kern w:val="0"/>
                <w:szCs w:val="21"/>
              </w:rPr>
            </w:pPr>
            <w:r>
              <w:rPr>
                <w:rFonts w:hint="eastAsia" w:ascii="宋体" w:hAnsi="宋体" w:cs="仿宋_GB2312"/>
                <w:kern w:val="0"/>
                <w:szCs w:val="21"/>
              </w:rPr>
              <w:t>消防验收和竣工验收消防备案</w:t>
            </w:r>
          </w:p>
        </w:tc>
        <w:tc>
          <w:tcPr>
            <w:tcW w:w="4861" w:type="dxa"/>
            <w:vAlign w:val="center"/>
          </w:tcPr>
          <w:p>
            <w:pPr>
              <w:spacing w:line="270" w:lineRule="exact"/>
              <w:ind w:left="-42" w:leftChars="-20" w:right="-42" w:rightChars="-20"/>
              <w:rPr>
                <w:rFonts w:ascii="宋体" w:hAnsi="宋体" w:cs="仿宋_GB2312"/>
                <w:kern w:val="0"/>
                <w:szCs w:val="21"/>
              </w:rPr>
            </w:pPr>
            <w:r>
              <w:rPr>
                <w:rFonts w:hint="eastAsia" w:ascii="宋体" w:hAnsi="宋体" w:cs="仿宋_GB2312"/>
                <w:kern w:val="0"/>
                <w:szCs w:val="21"/>
              </w:rPr>
              <w:t>消防设施检测</w:t>
            </w:r>
          </w:p>
        </w:tc>
        <w:tc>
          <w:tcPr>
            <w:tcW w:w="2932" w:type="dxa"/>
            <w:gridSpan w:val="2"/>
            <w:vAlign w:val="center"/>
          </w:tcPr>
          <w:p>
            <w:pPr>
              <w:spacing w:line="270" w:lineRule="exact"/>
              <w:ind w:left="-42" w:leftChars="-20" w:right="-42" w:rightChars="-20"/>
              <w:rPr>
                <w:rFonts w:ascii="宋体" w:hAnsi="宋体" w:cs="仿宋_GB2312"/>
                <w:kern w:val="0"/>
                <w:szCs w:val="21"/>
              </w:rPr>
            </w:pPr>
            <w:r>
              <w:rPr>
                <w:rFonts w:hint="eastAsia" w:ascii="宋体" w:hAnsi="宋体" w:cs="仿宋_GB2312"/>
                <w:kern w:val="0"/>
                <w:szCs w:val="21"/>
              </w:rPr>
              <w:t>具备消防设施维护保养检测资质的消防技术服务机构</w:t>
            </w:r>
          </w:p>
        </w:tc>
      </w:tr>
    </w:tbl>
    <w:p>
      <w:pPr>
        <w:spacing w:line="240" w:lineRule="exact"/>
        <w:rPr>
          <w:rFonts w:hint="eastAsia"/>
        </w:rPr>
      </w:pPr>
    </w:p>
    <w:tbl>
      <w:tblPr>
        <w:tblStyle w:val="4"/>
        <w:tblW w:w="1323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2"/>
        <w:gridCol w:w="1443"/>
        <w:gridCol w:w="3416"/>
        <w:gridCol w:w="4861"/>
        <w:gridCol w:w="25"/>
        <w:gridCol w:w="29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jc w:val="center"/>
        </w:trPr>
        <w:tc>
          <w:tcPr>
            <w:tcW w:w="582" w:type="dxa"/>
            <w:vAlign w:val="center"/>
          </w:tcPr>
          <w:p>
            <w:pPr>
              <w:spacing w:line="300" w:lineRule="exact"/>
              <w:ind w:left="-63" w:leftChars="-30" w:right="-63" w:rightChars="-30"/>
              <w:jc w:val="center"/>
              <w:rPr>
                <w:rFonts w:hint="eastAsia" w:ascii="黑体" w:hAnsi="宋体" w:eastAsia="黑体" w:cs="仿宋_GB2312"/>
                <w:bCs/>
                <w:kern w:val="0"/>
                <w:szCs w:val="21"/>
              </w:rPr>
            </w:pPr>
            <w:r>
              <w:rPr>
                <w:rFonts w:hint="eastAsia" w:ascii="黑体" w:hAnsi="宋体" w:eastAsia="黑体" w:cs="仿宋_GB2312"/>
                <w:bCs/>
                <w:kern w:val="0"/>
                <w:szCs w:val="21"/>
              </w:rPr>
              <w:t>序号</w:t>
            </w:r>
          </w:p>
        </w:tc>
        <w:tc>
          <w:tcPr>
            <w:tcW w:w="1443" w:type="dxa"/>
            <w:vAlign w:val="center"/>
          </w:tcPr>
          <w:p>
            <w:pPr>
              <w:spacing w:line="300" w:lineRule="exact"/>
              <w:ind w:left="-42" w:leftChars="-20" w:right="-42" w:rightChars="-20"/>
              <w:jc w:val="center"/>
              <w:rPr>
                <w:rFonts w:hint="eastAsia" w:ascii="黑体" w:hAnsi="宋体" w:eastAsia="黑体" w:cs="仿宋_GB2312"/>
                <w:bCs/>
                <w:kern w:val="0"/>
                <w:szCs w:val="21"/>
              </w:rPr>
            </w:pPr>
            <w:r>
              <w:rPr>
                <w:rFonts w:hint="eastAsia" w:ascii="黑体" w:hAnsi="宋体" w:eastAsia="黑体" w:cs="仿宋_GB2312"/>
                <w:bCs/>
                <w:kern w:val="0"/>
                <w:szCs w:val="21"/>
              </w:rPr>
              <w:t>单位</w:t>
            </w:r>
          </w:p>
        </w:tc>
        <w:tc>
          <w:tcPr>
            <w:tcW w:w="3416" w:type="dxa"/>
            <w:vAlign w:val="center"/>
          </w:tcPr>
          <w:p>
            <w:pPr>
              <w:spacing w:line="300" w:lineRule="exact"/>
              <w:ind w:left="-42" w:leftChars="-20" w:right="-42" w:rightChars="-20"/>
              <w:jc w:val="center"/>
              <w:rPr>
                <w:rFonts w:hint="eastAsia" w:ascii="黑体" w:hAnsi="宋体" w:eastAsia="黑体" w:cs="仿宋_GB2312"/>
                <w:bCs/>
                <w:kern w:val="0"/>
                <w:szCs w:val="21"/>
              </w:rPr>
            </w:pPr>
            <w:r>
              <w:rPr>
                <w:rFonts w:hint="eastAsia" w:ascii="黑体" w:hAnsi="宋体" w:eastAsia="黑体" w:cs="仿宋_GB2312"/>
                <w:bCs/>
                <w:kern w:val="0"/>
                <w:szCs w:val="21"/>
              </w:rPr>
              <w:t>中介服务事项名称</w:t>
            </w:r>
          </w:p>
        </w:tc>
        <w:tc>
          <w:tcPr>
            <w:tcW w:w="4886" w:type="dxa"/>
            <w:gridSpan w:val="2"/>
            <w:vAlign w:val="center"/>
          </w:tcPr>
          <w:p>
            <w:pPr>
              <w:spacing w:line="300" w:lineRule="exact"/>
              <w:ind w:left="-63" w:leftChars="-30" w:right="-63" w:rightChars="-30"/>
              <w:jc w:val="center"/>
              <w:rPr>
                <w:rFonts w:hint="eastAsia" w:ascii="黑体" w:hAnsi="宋体" w:eastAsia="黑体" w:cs="仿宋_GB2312"/>
                <w:bCs/>
                <w:kern w:val="0"/>
                <w:szCs w:val="21"/>
              </w:rPr>
            </w:pPr>
            <w:r>
              <w:rPr>
                <w:rFonts w:hint="eastAsia" w:ascii="黑体" w:hAnsi="宋体" w:eastAsia="黑体" w:cs="仿宋_GB2312"/>
                <w:bCs/>
                <w:kern w:val="0"/>
                <w:szCs w:val="21"/>
              </w:rPr>
              <w:t>涉及的行政职权事项</w:t>
            </w:r>
          </w:p>
        </w:tc>
        <w:tc>
          <w:tcPr>
            <w:tcW w:w="2907" w:type="dxa"/>
            <w:vAlign w:val="center"/>
          </w:tcPr>
          <w:p>
            <w:pPr>
              <w:spacing w:line="300" w:lineRule="exact"/>
              <w:ind w:left="-63" w:leftChars="-30" w:right="-63" w:rightChars="-30"/>
              <w:jc w:val="center"/>
              <w:rPr>
                <w:rFonts w:hint="eastAsia" w:ascii="黑体" w:hAnsi="宋体" w:eastAsia="黑体" w:cs="仿宋_GB2312"/>
                <w:bCs/>
                <w:kern w:val="0"/>
                <w:szCs w:val="21"/>
              </w:rPr>
            </w:pPr>
            <w:r>
              <w:rPr>
                <w:rFonts w:hint="eastAsia" w:ascii="黑体" w:hAnsi="宋体" w:eastAsia="黑体" w:cs="仿宋_GB2312"/>
                <w:bCs/>
                <w:kern w:val="0"/>
                <w:szCs w:val="21"/>
              </w:rPr>
              <w:t>中介服务实施机构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jc w:val="center"/>
        </w:trPr>
        <w:tc>
          <w:tcPr>
            <w:tcW w:w="582" w:type="dxa"/>
            <w:vAlign w:val="center"/>
          </w:tcPr>
          <w:p>
            <w:pPr>
              <w:spacing w:line="270" w:lineRule="exact"/>
              <w:ind w:left="-42" w:leftChars="-20" w:right="-42" w:rightChars="-20"/>
              <w:jc w:val="center"/>
              <w:rPr>
                <w:rFonts w:ascii="宋体" w:hAnsi="宋体" w:cs="仿宋_GB2312"/>
                <w:kern w:val="0"/>
                <w:szCs w:val="21"/>
              </w:rPr>
            </w:pPr>
            <w:r>
              <w:rPr>
                <w:rFonts w:ascii="宋体" w:hAnsi="宋体" w:cs="仿宋_GB2312"/>
                <w:kern w:val="0"/>
                <w:szCs w:val="21"/>
              </w:rPr>
              <w:t>20</w:t>
            </w:r>
          </w:p>
        </w:tc>
        <w:tc>
          <w:tcPr>
            <w:tcW w:w="1443" w:type="dxa"/>
            <w:vAlign w:val="center"/>
          </w:tcPr>
          <w:p>
            <w:pPr>
              <w:spacing w:line="270" w:lineRule="exact"/>
              <w:ind w:left="-42" w:leftChars="-20" w:right="-42" w:rightChars="-20"/>
              <w:rPr>
                <w:rFonts w:ascii="宋体" w:hAnsi="宋体" w:cs="仿宋_GB2312"/>
                <w:kern w:val="0"/>
                <w:szCs w:val="21"/>
              </w:rPr>
            </w:pPr>
            <w:r>
              <w:rPr>
                <w:rFonts w:hint="eastAsia" w:ascii="宋体" w:hAnsi="宋体" w:cs="仿宋_GB2312"/>
                <w:kern w:val="0"/>
                <w:szCs w:val="21"/>
              </w:rPr>
              <w:t>市住房建设局</w:t>
            </w:r>
          </w:p>
        </w:tc>
        <w:tc>
          <w:tcPr>
            <w:tcW w:w="3416" w:type="dxa"/>
            <w:vAlign w:val="center"/>
          </w:tcPr>
          <w:p>
            <w:pPr>
              <w:spacing w:line="270" w:lineRule="exact"/>
              <w:ind w:left="-42" w:leftChars="-20" w:right="-42" w:rightChars="-20"/>
              <w:rPr>
                <w:rFonts w:ascii="宋体" w:hAnsi="宋体" w:cs="仿宋_GB2312"/>
                <w:kern w:val="0"/>
                <w:szCs w:val="21"/>
              </w:rPr>
            </w:pPr>
            <w:r>
              <w:rPr>
                <w:rFonts w:hint="eastAsia" w:ascii="宋体" w:hAnsi="宋体" w:cs="仿宋_GB2312"/>
                <w:kern w:val="0"/>
                <w:szCs w:val="21"/>
              </w:rPr>
              <w:t>房屋安全检测鉴定</w:t>
            </w:r>
          </w:p>
        </w:tc>
        <w:tc>
          <w:tcPr>
            <w:tcW w:w="4861" w:type="dxa"/>
            <w:vAlign w:val="center"/>
          </w:tcPr>
          <w:p>
            <w:pPr>
              <w:spacing w:line="270" w:lineRule="exact"/>
              <w:ind w:left="-42" w:leftChars="-20" w:right="-42" w:rightChars="-20"/>
              <w:rPr>
                <w:rFonts w:ascii="宋体" w:hAnsi="宋体" w:cs="仿宋_GB2312"/>
                <w:kern w:val="0"/>
                <w:szCs w:val="21"/>
              </w:rPr>
            </w:pPr>
            <w:r>
              <w:rPr>
                <w:rFonts w:hint="eastAsia" w:ascii="宋体" w:hAnsi="宋体" w:cs="仿宋_GB2312"/>
                <w:kern w:val="0"/>
                <w:szCs w:val="21"/>
              </w:rPr>
              <w:t>房屋建筑质量检测鉴定文件备案</w:t>
            </w:r>
          </w:p>
        </w:tc>
        <w:tc>
          <w:tcPr>
            <w:tcW w:w="2932" w:type="dxa"/>
            <w:gridSpan w:val="2"/>
            <w:vAlign w:val="center"/>
          </w:tcPr>
          <w:p>
            <w:pPr>
              <w:spacing w:line="270" w:lineRule="exact"/>
              <w:ind w:left="-42" w:leftChars="-20" w:right="-42" w:rightChars="-20"/>
              <w:rPr>
                <w:rFonts w:ascii="宋体" w:hAnsi="宋体" w:cs="仿宋_GB2312"/>
                <w:kern w:val="0"/>
                <w:szCs w:val="21"/>
              </w:rPr>
            </w:pPr>
            <w:r>
              <w:rPr>
                <w:rFonts w:hint="eastAsia" w:ascii="宋体" w:hAnsi="宋体" w:cs="仿宋_GB2312"/>
                <w:kern w:val="0"/>
                <w:szCs w:val="21"/>
              </w:rPr>
              <w:t>具备相应资质的机构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jc w:val="center"/>
        </w:trPr>
        <w:tc>
          <w:tcPr>
            <w:tcW w:w="582" w:type="dxa"/>
            <w:vAlign w:val="center"/>
          </w:tcPr>
          <w:p>
            <w:pPr>
              <w:spacing w:line="270" w:lineRule="exact"/>
              <w:ind w:left="-42" w:leftChars="-20" w:right="-42" w:rightChars="-20"/>
              <w:jc w:val="center"/>
              <w:rPr>
                <w:rFonts w:ascii="宋体" w:hAnsi="宋体" w:cs="仿宋_GB2312"/>
                <w:kern w:val="0"/>
                <w:szCs w:val="21"/>
              </w:rPr>
            </w:pPr>
            <w:r>
              <w:rPr>
                <w:rFonts w:ascii="宋体" w:hAnsi="宋体" w:cs="仿宋_GB2312"/>
                <w:kern w:val="0"/>
                <w:szCs w:val="21"/>
              </w:rPr>
              <w:t>21</w:t>
            </w:r>
          </w:p>
        </w:tc>
        <w:tc>
          <w:tcPr>
            <w:tcW w:w="1443" w:type="dxa"/>
            <w:vAlign w:val="center"/>
          </w:tcPr>
          <w:p>
            <w:pPr>
              <w:spacing w:line="270" w:lineRule="exact"/>
              <w:ind w:left="-42" w:leftChars="-20" w:right="-42" w:rightChars="-20"/>
              <w:rPr>
                <w:rFonts w:ascii="宋体" w:hAnsi="宋体" w:cs="仿宋_GB2312"/>
                <w:kern w:val="0"/>
                <w:szCs w:val="21"/>
              </w:rPr>
            </w:pPr>
            <w:r>
              <w:rPr>
                <w:rFonts w:hint="eastAsia" w:ascii="宋体" w:hAnsi="宋体" w:cs="仿宋_GB2312"/>
                <w:kern w:val="0"/>
                <w:szCs w:val="21"/>
              </w:rPr>
              <w:t>市住房建设局</w:t>
            </w:r>
          </w:p>
        </w:tc>
        <w:tc>
          <w:tcPr>
            <w:tcW w:w="3416" w:type="dxa"/>
            <w:vAlign w:val="center"/>
          </w:tcPr>
          <w:p>
            <w:pPr>
              <w:spacing w:line="270" w:lineRule="exact"/>
              <w:ind w:left="-42" w:leftChars="-20" w:right="-42" w:rightChars="-20"/>
              <w:rPr>
                <w:rFonts w:ascii="宋体" w:hAnsi="宋体" w:cs="仿宋_GB2312"/>
                <w:kern w:val="0"/>
                <w:szCs w:val="21"/>
              </w:rPr>
            </w:pPr>
            <w:r>
              <w:rPr>
                <w:rFonts w:hint="eastAsia" w:ascii="宋体" w:hAnsi="宋体" w:cs="仿宋_GB2312"/>
                <w:kern w:val="0"/>
                <w:szCs w:val="21"/>
              </w:rPr>
              <w:t>建筑材料检测</w:t>
            </w:r>
          </w:p>
        </w:tc>
        <w:tc>
          <w:tcPr>
            <w:tcW w:w="4861" w:type="dxa"/>
            <w:vAlign w:val="center"/>
          </w:tcPr>
          <w:p>
            <w:pPr>
              <w:spacing w:line="270" w:lineRule="exact"/>
              <w:ind w:left="-42" w:leftChars="-20" w:right="-42" w:rightChars="-20"/>
              <w:rPr>
                <w:rFonts w:ascii="宋体" w:hAnsi="宋体" w:cs="仿宋_GB2312"/>
                <w:kern w:val="0"/>
                <w:szCs w:val="21"/>
              </w:rPr>
            </w:pPr>
            <w:r>
              <w:rPr>
                <w:rFonts w:hint="eastAsia" w:ascii="宋体" w:hAnsi="宋体" w:cs="仿宋_GB2312"/>
                <w:kern w:val="0"/>
                <w:szCs w:val="21"/>
              </w:rPr>
              <w:t>建筑节能（绿色建筑）专项验收</w:t>
            </w:r>
          </w:p>
        </w:tc>
        <w:tc>
          <w:tcPr>
            <w:tcW w:w="2932" w:type="dxa"/>
            <w:gridSpan w:val="2"/>
            <w:vAlign w:val="center"/>
          </w:tcPr>
          <w:p>
            <w:pPr>
              <w:spacing w:line="270" w:lineRule="exact"/>
              <w:ind w:left="-42" w:leftChars="-20" w:right="-42" w:rightChars="-20"/>
              <w:rPr>
                <w:rFonts w:ascii="宋体" w:hAnsi="宋体" w:cs="仿宋_GB2312"/>
                <w:kern w:val="0"/>
                <w:szCs w:val="21"/>
              </w:rPr>
            </w:pPr>
            <w:r>
              <w:rPr>
                <w:rFonts w:hint="eastAsia" w:ascii="宋体" w:hAnsi="宋体" w:cs="仿宋_GB2312"/>
                <w:kern w:val="0"/>
                <w:szCs w:val="21"/>
              </w:rPr>
              <w:t>具备相应资质的检测机构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jc w:val="center"/>
        </w:trPr>
        <w:tc>
          <w:tcPr>
            <w:tcW w:w="582" w:type="dxa"/>
            <w:vAlign w:val="center"/>
          </w:tcPr>
          <w:p>
            <w:pPr>
              <w:spacing w:line="270" w:lineRule="exact"/>
              <w:ind w:left="-42" w:leftChars="-20" w:right="-42" w:rightChars="-20"/>
              <w:jc w:val="center"/>
              <w:rPr>
                <w:rFonts w:ascii="宋体" w:hAnsi="宋体" w:cs="仿宋_GB2312"/>
                <w:kern w:val="0"/>
                <w:szCs w:val="21"/>
              </w:rPr>
            </w:pPr>
            <w:r>
              <w:rPr>
                <w:rFonts w:ascii="宋体" w:hAnsi="宋体" w:cs="仿宋_GB2312"/>
                <w:kern w:val="0"/>
                <w:szCs w:val="21"/>
              </w:rPr>
              <w:t>22</w:t>
            </w:r>
          </w:p>
        </w:tc>
        <w:tc>
          <w:tcPr>
            <w:tcW w:w="1443" w:type="dxa"/>
            <w:vAlign w:val="center"/>
          </w:tcPr>
          <w:p>
            <w:pPr>
              <w:spacing w:line="270" w:lineRule="exact"/>
              <w:ind w:left="-42" w:leftChars="-20" w:right="-42" w:rightChars="-20"/>
              <w:rPr>
                <w:rFonts w:ascii="宋体" w:hAnsi="宋体" w:cs="仿宋_GB2312"/>
                <w:kern w:val="0"/>
                <w:szCs w:val="21"/>
              </w:rPr>
            </w:pPr>
            <w:r>
              <w:rPr>
                <w:rFonts w:hint="eastAsia" w:ascii="宋体" w:hAnsi="宋体" w:cs="仿宋_GB2312"/>
                <w:kern w:val="0"/>
                <w:szCs w:val="21"/>
              </w:rPr>
              <w:t>市住房建设局</w:t>
            </w:r>
          </w:p>
        </w:tc>
        <w:tc>
          <w:tcPr>
            <w:tcW w:w="3416" w:type="dxa"/>
            <w:vAlign w:val="center"/>
          </w:tcPr>
          <w:p>
            <w:pPr>
              <w:spacing w:line="270" w:lineRule="exact"/>
              <w:ind w:left="-42" w:leftChars="-20" w:right="-42" w:rightChars="-20"/>
              <w:rPr>
                <w:rFonts w:ascii="宋体" w:hAnsi="宋体" w:cs="仿宋_GB2312"/>
                <w:kern w:val="0"/>
                <w:szCs w:val="21"/>
              </w:rPr>
            </w:pPr>
            <w:r>
              <w:rPr>
                <w:rFonts w:hint="eastAsia" w:ascii="宋体" w:hAnsi="宋体" w:cs="仿宋_GB2312"/>
                <w:kern w:val="0"/>
                <w:szCs w:val="21"/>
              </w:rPr>
              <w:t>施工图设计文件审查</w:t>
            </w:r>
          </w:p>
        </w:tc>
        <w:tc>
          <w:tcPr>
            <w:tcW w:w="4861" w:type="dxa"/>
            <w:vAlign w:val="center"/>
          </w:tcPr>
          <w:p>
            <w:pPr>
              <w:spacing w:line="270" w:lineRule="exact"/>
              <w:ind w:left="-42" w:leftChars="-20" w:right="-42" w:rightChars="-20"/>
              <w:rPr>
                <w:rFonts w:ascii="宋体" w:hAnsi="宋体" w:cs="仿宋_GB2312"/>
                <w:kern w:val="0"/>
                <w:szCs w:val="21"/>
              </w:rPr>
            </w:pPr>
            <w:r>
              <w:rPr>
                <w:rFonts w:hint="eastAsia" w:ascii="宋体" w:hAnsi="宋体" w:cs="仿宋_GB2312"/>
                <w:kern w:val="0"/>
                <w:szCs w:val="21"/>
              </w:rPr>
              <w:t>建设工程施工许可；建设工程施工图设计文件（勘察文件）审查情况备案</w:t>
            </w:r>
          </w:p>
        </w:tc>
        <w:tc>
          <w:tcPr>
            <w:tcW w:w="2932" w:type="dxa"/>
            <w:gridSpan w:val="2"/>
            <w:vAlign w:val="center"/>
          </w:tcPr>
          <w:p>
            <w:pPr>
              <w:spacing w:line="270" w:lineRule="exact"/>
              <w:ind w:left="-42" w:leftChars="-20" w:right="-42" w:rightChars="-20"/>
              <w:rPr>
                <w:rFonts w:ascii="宋体" w:hAnsi="宋体" w:cs="仿宋_GB2312"/>
                <w:kern w:val="0"/>
                <w:szCs w:val="21"/>
              </w:rPr>
            </w:pPr>
            <w:r>
              <w:rPr>
                <w:rFonts w:hint="eastAsia" w:ascii="宋体" w:hAnsi="宋体" w:cs="仿宋_GB2312"/>
                <w:kern w:val="0"/>
                <w:szCs w:val="21"/>
              </w:rPr>
              <w:t>列入全省施工图设计文件审查机构名录的审查机构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jc w:val="center"/>
        </w:trPr>
        <w:tc>
          <w:tcPr>
            <w:tcW w:w="582" w:type="dxa"/>
            <w:vAlign w:val="center"/>
          </w:tcPr>
          <w:p>
            <w:pPr>
              <w:spacing w:line="270" w:lineRule="exact"/>
              <w:ind w:left="-42" w:leftChars="-20" w:right="-42" w:rightChars="-20"/>
              <w:jc w:val="center"/>
              <w:rPr>
                <w:rFonts w:ascii="宋体" w:hAnsi="宋体" w:cs="仿宋_GB2312"/>
                <w:kern w:val="0"/>
                <w:szCs w:val="21"/>
              </w:rPr>
            </w:pPr>
            <w:r>
              <w:rPr>
                <w:rFonts w:ascii="宋体" w:hAnsi="宋体" w:cs="仿宋_GB2312"/>
                <w:kern w:val="0"/>
                <w:szCs w:val="21"/>
              </w:rPr>
              <w:t>23</w:t>
            </w:r>
          </w:p>
        </w:tc>
        <w:tc>
          <w:tcPr>
            <w:tcW w:w="1443" w:type="dxa"/>
            <w:vAlign w:val="center"/>
          </w:tcPr>
          <w:p>
            <w:pPr>
              <w:spacing w:line="270" w:lineRule="exact"/>
              <w:ind w:left="-42" w:leftChars="-20" w:right="-42" w:rightChars="-20"/>
              <w:rPr>
                <w:rFonts w:ascii="宋体" w:hAnsi="宋体" w:cs="仿宋_GB2312"/>
                <w:kern w:val="0"/>
                <w:szCs w:val="21"/>
              </w:rPr>
            </w:pPr>
            <w:r>
              <w:rPr>
                <w:rFonts w:hint="eastAsia" w:ascii="宋体" w:hAnsi="宋体" w:cs="仿宋_GB2312"/>
                <w:kern w:val="0"/>
                <w:szCs w:val="21"/>
              </w:rPr>
              <w:t>市住房建设局</w:t>
            </w:r>
          </w:p>
        </w:tc>
        <w:tc>
          <w:tcPr>
            <w:tcW w:w="3416" w:type="dxa"/>
            <w:vAlign w:val="center"/>
          </w:tcPr>
          <w:p>
            <w:pPr>
              <w:spacing w:line="270" w:lineRule="exact"/>
              <w:ind w:left="-42" w:leftChars="-20" w:right="-42" w:rightChars="-20"/>
              <w:rPr>
                <w:rFonts w:ascii="宋体" w:hAnsi="宋体" w:cs="仿宋_GB2312"/>
                <w:kern w:val="0"/>
                <w:szCs w:val="21"/>
              </w:rPr>
            </w:pPr>
            <w:r>
              <w:rPr>
                <w:rFonts w:hint="eastAsia" w:ascii="宋体" w:hAnsi="宋体" w:cs="仿宋_GB2312"/>
                <w:kern w:val="0"/>
                <w:szCs w:val="21"/>
              </w:rPr>
              <w:t>建设工程招投标电子证书</w:t>
            </w:r>
          </w:p>
        </w:tc>
        <w:tc>
          <w:tcPr>
            <w:tcW w:w="4861" w:type="dxa"/>
            <w:vAlign w:val="center"/>
          </w:tcPr>
          <w:p>
            <w:pPr>
              <w:spacing w:line="270" w:lineRule="exact"/>
              <w:ind w:left="-42" w:leftChars="-20" w:right="-42" w:rightChars="-20"/>
              <w:rPr>
                <w:rFonts w:ascii="宋体" w:hAnsi="宋体" w:cs="仿宋_GB2312"/>
                <w:kern w:val="0"/>
                <w:szCs w:val="21"/>
              </w:rPr>
            </w:pPr>
            <w:r>
              <w:rPr>
                <w:rFonts w:hint="eastAsia" w:ascii="宋体" w:hAnsi="宋体" w:cs="仿宋_GB2312"/>
                <w:kern w:val="0"/>
                <w:szCs w:val="21"/>
              </w:rPr>
              <w:t>建</w:t>
            </w:r>
            <w:r>
              <w:rPr>
                <w:rFonts w:hint="eastAsia" w:ascii="宋体" w:hAnsi="宋体" w:cs="仿宋_GB2312"/>
                <w:spacing w:val="2"/>
                <w:kern w:val="21"/>
                <w:szCs w:val="21"/>
              </w:rPr>
              <w:t>设工程公开招标改邀请招标、竞争性谈判或直接</w:t>
            </w:r>
            <w:r>
              <w:rPr>
                <w:rFonts w:hint="eastAsia" w:ascii="宋体" w:hAnsi="宋体" w:cs="仿宋_GB2312"/>
                <w:kern w:val="0"/>
                <w:szCs w:val="21"/>
              </w:rPr>
              <w:t>发包审批；建设工程招标公告（投标邀请书）和招标组织形式备案；建设工程招标文件备案；建设工程招标投标情况报告备案；招标投标服务</w:t>
            </w:r>
          </w:p>
        </w:tc>
        <w:tc>
          <w:tcPr>
            <w:tcW w:w="2932" w:type="dxa"/>
            <w:gridSpan w:val="2"/>
            <w:vAlign w:val="center"/>
          </w:tcPr>
          <w:p>
            <w:pPr>
              <w:spacing w:line="270" w:lineRule="exact"/>
              <w:ind w:left="-42" w:leftChars="-20" w:right="-42" w:rightChars="-20"/>
              <w:rPr>
                <w:rFonts w:ascii="宋体" w:hAnsi="宋体" w:cs="仿宋_GB2312"/>
                <w:kern w:val="0"/>
                <w:szCs w:val="21"/>
              </w:rPr>
            </w:pPr>
            <w:r>
              <w:rPr>
                <w:rFonts w:hint="eastAsia" w:ascii="宋体" w:hAnsi="宋体" w:cs="仿宋_GB2312"/>
                <w:kern w:val="0"/>
                <w:szCs w:val="21"/>
              </w:rPr>
              <w:t>具备相应资质的机构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jc w:val="center"/>
        </w:trPr>
        <w:tc>
          <w:tcPr>
            <w:tcW w:w="582" w:type="dxa"/>
            <w:vAlign w:val="center"/>
          </w:tcPr>
          <w:p>
            <w:pPr>
              <w:spacing w:line="270" w:lineRule="exact"/>
              <w:ind w:left="-42" w:leftChars="-20" w:right="-42" w:rightChars="-20"/>
              <w:jc w:val="center"/>
              <w:rPr>
                <w:rFonts w:ascii="宋体" w:hAnsi="宋体" w:cs="仿宋_GB2312"/>
                <w:kern w:val="0"/>
                <w:szCs w:val="21"/>
              </w:rPr>
            </w:pPr>
            <w:r>
              <w:rPr>
                <w:rFonts w:ascii="宋体" w:hAnsi="宋体" w:cs="仿宋_GB2312"/>
                <w:kern w:val="0"/>
                <w:szCs w:val="21"/>
              </w:rPr>
              <w:t>24</w:t>
            </w:r>
          </w:p>
        </w:tc>
        <w:tc>
          <w:tcPr>
            <w:tcW w:w="1443" w:type="dxa"/>
            <w:vAlign w:val="center"/>
          </w:tcPr>
          <w:p>
            <w:pPr>
              <w:spacing w:line="270" w:lineRule="exact"/>
              <w:ind w:left="-42" w:leftChars="-20" w:right="-42" w:rightChars="-20"/>
              <w:rPr>
                <w:rFonts w:ascii="宋体" w:hAnsi="宋体" w:cs="仿宋_GB2312"/>
                <w:kern w:val="0"/>
                <w:szCs w:val="21"/>
              </w:rPr>
            </w:pPr>
            <w:r>
              <w:rPr>
                <w:rFonts w:hint="eastAsia" w:ascii="宋体" w:hAnsi="宋体" w:cs="仿宋_GB2312"/>
                <w:kern w:val="0"/>
                <w:szCs w:val="21"/>
              </w:rPr>
              <w:t>市水务局</w:t>
            </w:r>
          </w:p>
        </w:tc>
        <w:tc>
          <w:tcPr>
            <w:tcW w:w="3416" w:type="dxa"/>
            <w:vAlign w:val="center"/>
          </w:tcPr>
          <w:p>
            <w:pPr>
              <w:spacing w:line="270" w:lineRule="exact"/>
              <w:ind w:left="-42" w:leftChars="-20" w:right="-42" w:rightChars="-20"/>
              <w:rPr>
                <w:rFonts w:ascii="宋体" w:hAnsi="宋体" w:cs="仿宋_GB2312"/>
                <w:kern w:val="0"/>
                <w:szCs w:val="21"/>
              </w:rPr>
            </w:pPr>
            <w:r>
              <w:rPr>
                <w:rFonts w:hint="eastAsia" w:ascii="宋体" w:hAnsi="宋体" w:cs="仿宋_GB2312"/>
                <w:kern w:val="0"/>
                <w:szCs w:val="21"/>
              </w:rPr>
              <w:t>水文地质勘察报告</w:t>
            </w:r>
          </w:p>
        </w:tc>
        <w:tc>
          <w:tcPr>
            <w:tcW w:w="4861" w:type="dxa"/>
            <w:vAlign w:val="center"/>
          </w:tcPr>
          <w:p>
            <w:pPr>
              <w:spacing w:line="270" w:lineRule="exact"/>
              <w:ind w:left="-42" w:leftChars="-20" w:right="-42" w:rightChars="-20"/>
              <w:rPr>
                <w:rFonts w:ascii="宋体" w:hAnsi="宋体" w:cs="仿宋_GB2312"/>
                <w:kern w:val="0"/>
                <w:szCs w:val="21"/>
              </w:rPr>
            </w:pPr>
            <w:r>
              <w:rPr>
                <w:rFonts w:hint="eastAsia" w:ascii="宋体" w:hAnsi="宋体" w:cs="仿宋_GB2312"/>
                <w:kern w:val="0"/>
                <w:szCs w:val="21"/>
              </w:rPr>
              <w:t>取水许可</w:t>
            </w:r>
          </w:p>
        </w:tc>
        <w:tc>
          <w:tcPr>
            <w:tcW w:w="2932" w:type="dxa"/>
            <w:gridSpan w:val="2"/>
            <w:vAlign w:val="center"/>
          </w:tcPr>
          <w:p>
            <w:pPr>
              <w:spacing w:line="270" w:lineRule="exact"/>
              <w:ind w:left="-42" w:leftChars="-20" w:right="-42" w:rightChars="-20"/>
              <w:rPr>
                <w:rFonts w:ascii="宋体" w:hAnsi="宋体" w:cs="仿宋_GB2312"/>
                <w:kern w:val="0"/>
                <w:szCs w:val="21"/>
              </w:rPr>
            </w:pPr>
            <w:r>
              <w:rPr>
                <w:rFonts w:hint="eastAsia" w:ascii="宋体" w:hAnsi="宋体" w:cs="仿宋_GB2312"/>
                <w:kern w:val="0"/>
                <w:szCs w:val="21"/>
              </w:rPr>
              <w:t>具备相应资质的机构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jc w:val="center"/>
        </w:trPr>
        <w:tc>
          <w:tcPr>
            <w:tcW w:w="582" w:type="dxa"/>
            <w:vAlign w:val="center"/>
          </w:tcPr>
          <w:p>
            <w:pPr>
              <w:spacing w:line="270" w:lineRule="exact"/>
              <w:ind w:left="-42" w:leftChars="-20" w:right="-42" w:rightChars="-20"/>
              <w:jc w:val="center"/>
              <w:rPr>
                <w:rFonts w:ascii="宋体" w:hAnsi="宋体" w:cs="仿宋_GB2312"/>
                <w:kern w:val="0"/>
                <w:szCs w:val="21"/>
              </w:rPr>
            </w:pPr>
            <w:r>
              <w:rPr>
                <w:rFonts w:ascii="宋体" w:hAnsi="宋体" w:cs="仿宋_GB2312"/>
                <w:kern w:val="0"/>
                <w:szCs w:val="21"/>
              </w:rPr>
              <w:t>25</w:t>
            </w:r>
          </w:p>
        </w:tc>
        <w:tc>
          <w:tcPr>
            <w:tcW w:w="1443" w:type="dxa"/>
            <w:vAlign w:val="center"/>
          </w:tcPr>
          <w:p>
            <w:pPr>
              <w:spacing w:line="270" w:lineRule="exact"/>
              <w:ind w:left="-42" w:leftChars="-20" w:right="-42" w:rightChars="-20"/>
              <w:rPr>
                <w:rFonts w:ascii="宋体" w:hAnsi="宋体" w:cs="仿宋_GB2312"/>
                <w:kern w:val="0"/>
                <w:szCs w:val="21"/>
              </w:rPr>
            </w:pPr>
            <w:r>
              <w:rPr>
                <w:rFonts w:hint="eastAsia" w:ascii="宋体" w:hAnsi="宋体" w:cs="仿宋_GB2312"/>
                <w:kern w:val="0"/>
                <w:szCs w:val="21"/>
              </w:rPr>
              <w:t>市水务局</w:t>
            </w:r>
          </w:p>
        </w:tc>
        <w:tc>
          <w:tcPr>
            <w:tcW w:w="3416" w:type="dxa"/>
            <w:vAlign w:val="center"/>
          </w:tcPr>
          <w:p>
            <w:pPr>
              <w:spacing w:line="270" w:lineRule="exact"/>
              <w:ind w:left="-42" w:leftChars="-20" w:right="-42" w:rightChars="-20"/>
              <w:rPr>
                <w:rFonts w:ascii="宋体" w:hAnsi="宋体" w:cs="仿宋_GB2312"/>
                <w:kern w:val="0"/>
                <w:szCs w:val="21"/>
              </w:rPr>
            </w:pPr>
            <w:r>
              <w:rPr>
                <w:rFonts w:hint="eastAsia" w:ascii="宋体" w:hAnsi="宋体" w:cs="仿宋_GB2312"/>
                <w:kern w:val="0"/>
                <w:szCs w:val="21"/>
              </w:rPr>
              <w:t>城市供水工程建设项目可行性研究报告及初步设计文件编制</w:t>
            </w:r>
          </w:p>
        </w:tc>
        <w:tc>
          <w:tcPr>
            <w:tcW w:w="4861" w:type="dxa"/>
            <w:vAlign w:val="center"/>
          </w:tcPr>
          <w:p>
            <w:pPr>
              <w:spacing w:line="270" w:lineRule="exact"/>
              <w:ind w:left="-42" w:leftChars="-20" w:right="-42" w:rightChars="-20"/>
              <w:rPr>
                <w:rFonts w:ascii="宋体" w:hAnsi="宋体" w:cs="仿宋_GB2312"/>
                <w:kern w:val="0"/>
                <w:szCs w:val="21"/>
              </w:rPr>
            </w:pPr>
            <w:r>
              <w:rPr>
                <w:rFonts w:hint="eastAsia" w:ascii="宋体" w:hAnsi="宋体" w:cs="仿宋_GB2312"/>
                <w:kern w:val="0"/>
                <w:szCs w:val="21"/>
              </w:rPr>
              <w:t>城</w:t>
            </w:r>
            <w:r>
              <w:rPr>
                <w:rFonts w:hint="eastAsia" w:ascii="宋体" w:hAnsi="宋体" w:cs="仿宋_GB2312"/>
                <w:spacing w:val="2"/>
                <w:kern w:val="21"/>
                <w:szCs w:val="21"/>
              </w:rPr>
              <w:t>市供水工程建设项目可行性研究（立项）及设计</w:t>
            </w:r>
            <w:r>
              <w:rPr>
                <w:rFonts w:hint="eastAsia" w:ascii="宋体" w:hAnsi="宋体" w:cs="仿宋_GB2312"/>
                <w:kern w:val="0"/>
                <w:szCs w:val="21"/>
              </w:rPr>
              <w:t>（初步设计文件）审批</w:t>
            </w:r>
          </w:p>
        </w:tc>
        <w:tc>
          <w:tcPr>
            <w:tcW w:w="2932" w:type="dxa"/>
            <w:gridSpan w:val="2"/>
            <w:vAlign w:val="center"/>
          </w:tcPr>
          <w:p>
            <w:pPr>
              <w:spacing w:line="270" w:lineRule="exact"/>
              <w:ind w:left="-42" w:leftChars="-20" w:right="-42" w:rightChars="-20"/>
              <w:rPr>
                <w:rFonts w:ascii="宋体" w:hAnsi="宋体" w:cs="仿宋_GB2312"/>
                <w:kern w:val="0"/>
                <w:szCs w:val="21"/>
              </w:rPr>
            </w:pPr>
            <w:r>
              <w:rPr>
                <w:rFonts w:hint="eastAsia" w:ascii="宋体" w:hAnsi="宋体" w:cs="仿宋_GB2312"/>
                <w:kern w:val="0"/>
                <w:szCs w:val="21"/>
              </w:rPr>
              <w:t>具备相应资质的勘察设计机构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jc w:val="center"/>
        </w:trPr>
        <w:tc>
          <w:tcPr>
            <w:tcW w:w="582" w:type="dxa"/>
            <w:vAlign w:val="center"/>
          </w:tcPr>
          <w:p>
            <w:pPr>
              <w:spacing w:line="270" w:lineRule="exact"/>
              <w:ind w:left="-42" w:leftChars="-20" w:right="-42" w:rightChars="-20"/>
              <w:jc w:val="center"/>
              <w:rPr>
                <w:rFonts w:ascii="宋体" w:hAnsi="宋体" w:cs="仿宋_GB2312"/>
                <w:kern w:val="0"/>
                <w:szCs w:val="21"/>
              </w:rPr>
            </w:pPr>
            <w:r>
              <w:rPr>
                <w:rFonts w:ascii="宋体" w:hAnsi="宋体" w:cs="仿宋_GB2312"/>
                <w:kern w:val="0"/>
                <w:szCs w:val="21"/>
              </w:rPr>
              <w:t>26</w:t>
            </w:r>
          </w:p>
        </w:tc>
        <w:tc>
          <w:tcPr>
            <w:tcW w:w="1443" w:type="dxa"/>
            <w:vAlign w:val="center"/>
          </w:tcPr>
          <w:p>
            <w:pPr>
              <w:spacing w:line="270" w:lineRule="exact"/>
              <w:ind w:left="-42" w:leftChars="-20" w:right="-42" w:rightChars="-20"/>
              <w:rPr>
                <w:rFonts w:ascii="宋体" w:hAnsi="宋体" w:cs="仿宋_GB2312"/>
                <w:kern w:val="0"/>
                <w:szCs w:val="21"/>
              </w:rPr>
            </w:pPr>
            <w:r>
              <w:rPr>
                <w:rFonts w:hint="eastAsia" w:ascii="宋体" w:hAnsi="宋体" w:cs="仿宋_GB2312"/>
                <w:kern w:val="0"/>
                <w:szCs w:val="21"/>
              </w:rPr>
              <w:t>市水务局</w:t>
            </w:r>
          </w:p>
        </w:tc>
        <w:tc>
          <w:tcPr>
            <w:tcW w:w="3416" w:type="dxa"/>
            <w:vAlign w:val="center"/>
          </w:tcPr>
          <w:p>
            <w:pPr>
              <w:spacing w:line="270" w:lineRule="exact"/>
              <w:ind w:left="-42" w:leftChars="-20" w:right="-42" w:rightChars="-20"/>
              <w:rPr>
                <w:rFonts w:ascii="宋体" w:hAnsi="宋体" w:cs="仿宋_GB2312"/>
                <w:kern w:val="0"/>
                <w:szCs w:val="21"/>
              </w:rPr>
            </w:pPr>
            <w:r>
              <w:rPr>
                <w:rFonts w:hint="eastAsia" w:ascii="宋体" w:hAnsi="宋体" w:cs="仿宋_GB2312"/>
                <w:kern w:val="0"/>
                <w:szCs w:val="21"/>
              </w:rPr>
              <w:t>河道堤防工程建设项目可行性研究报告及初步设计文件编制</w:t>
            </w:r>
          </w:p>
        </w:tc>
        <w:tc>
          <w:tcPr>
            <w:tcW w:w="4861" w:type="dxa"/>
            <w:vAlign w:val="center"/>
          </w:tcPr>
          <w:p>
            <w:pPr>
              <w:spacing w:line="270" w:lineRule="exact"/>
              <w:ind w:left="-42" w:leftChars="-20" w:right="-42" w:rightChars="-20"/>
              <w:rPr>
                <w:rFonts w:ascii="宋体" w:hAnsi="宋体" w:cs="仿宋_GB2312"/>
                <w:kern w:val="0"/>
                <w:szCs w:val="21"/>
              </w:rPr>
            </w:pPr>
            <w:r>
              <w:rPr>
                <w:rFonts w:hint="eastAsia" w:ascii="宋体" w:hAnsi="宋体" w:cs="仿宋_GB2312"/>
                <w:kern w:val="0"/>
                <w:szCs w:val="21"/>
              </w:rPr>
              <w:t>河道堤防工程建设项目可行性研究及初步设计报告审批（含中小河流治理项目初步设计审批）</w:t>
            </w:r>
          </w:p>
        </w:tc>
        <w:tc>
          <w:tcPr>
            <w:tcW w:w="2932" w:type="dxa"/>
            <w:gridSpan w:val="2"/>
            <w:vAlign w:val="center"/>
          </w:tcPr>
          <w:p>
            <w:pPr>
              <w:spacing w:line="270" w:lineRule="exact"/>
              <w:ind w:left="-42" w:leftChars="-20" w:right="-42" w:rightChars="-20"/>
              <w:rPr>
                <w:rFonts w:ascii="宋体" w:hAnsi="宋体" w:cs="仿宋_GB2312"/>
                <w:kern w:val="0"/>
                <w:szCs w:val="21"/>
              </w:rPr>
            </w:pPr>
            <w:r>
              <w:rPr>
                <w:rFonts w:hint="eastAsia" w:ascii="宋体" w:hAnsi="宋体" w:cs="仿宋_GB2312"/>
                <w:kern w:val="0"/>
                <w:szCs w:val="21"/>
              </w:rPr>
              <w:t>具备相应资质的勘察设计机构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jc w:val="center"/>
        </w:trPr>
        <w:tc>
          <w:tcPr>
            <w:tcW w:w="582" w:type="dxa"/>
            <w:vAlign w:val="center"/>
          </w:tcPr>
          <w:p>
            <w:pPr>
              <w:spacing w:line="270" w:lineRule="exact"/>
              <w:ind w:left="-42" w:leftChars="-20" w:right="-42" w:rightChars="-20"/>
              <w:jc w:val="center"/>
              <w:rPr>
                <w:rFonts w:ascii="宋体" w:hAnsi="宋体" w:cs="仿宋_GB2312"/>
                <w:kern w:val="0"/>
                <w:szCs w:val="21"/>
              </w:rPr>
            </w:pPr>
            <w:r>
              <w:rPr>
                <w:rFonts w:ascii="宋体" w:hAnsi="宋体" w:cs="仿宋_GB2312"/>
                <w:kern w:val="0"/>
                <w:szCs w:val="21"/>
              </w:rPr>
              <w:t>27</w:t>
            </w:r>
          </w:p>
        </w:tc>
        <w:tc>
          <w:tcPr>
            <w:tcW w:w="1443" w:type="dxa"/>
            <w:vAlign w:val="center"/>
          </w:tcPr>
          <w:p>
            <w:pPr>
              <w:spacing w:line="270" w:lineRule="exact"/>
              <w:ind w:left="-42" w:leftChars="-20" w:right="-42" w:rightChars="-20"/>
              <w:rPr>
                <w:rFonts w:ascii="宋体" w:hAnsi="宋体" w:cs="仿宋_GB2312"/>
                <w:kern w:val="0"/>
                <w:szCs w:val="21"/>
              </w:rPr>
            </w:pPr>
            <w:r>
              <w:rPr>
                <w:rFonts w:hint="eastAsia" w:ascii="宋体" w:hAnsi="宋体" w:cs="仿宋_GB2312"/>
                <w:kern w:val="0"/>
                <w:szCs w:val="21"/>
              </w:rPr>
              <w:t>市水务局</w:t>
            </w:r>
          </w:p>
        </w:tc>
        <w:tc>
          <w:tcPr>
            <w:tcW w:w="3416" w:type="dxa"/>
            <w:vAlign w:val="center"/>
          </w:tcPr>
          <w:p>
            <w:pPr>
              <w:spacing w:line="270" w:lineRule="exact"/>
              <w:ind w:left="-42" w:leftChars="-20" w:right="-42" w:rightChars="-20"/>
              <w:rPr>
                <w:rFonts w:ascii="宋体" w:hAnsi="宋体" w:cs="仿宋_GB2312"/>
                <w:kern w:val="0"/>
                <w:szCs w:val="21"/>
              </w:rPr>
            </w:pPr>
            <w:r>
              <w:rPr>
                <w:rFonts w:hint="eastAsia" w:ascii="宋体" w:hAnsi="宋体" w:cs="仿宋_GB2312"/>
                <w:kern w:val="0"/>
                <w:szCs w:val="21"/>
              </w:rPr>
              <w:t>引水蓄水工程建设项目可行性研究及初步设计文件编制</w:t>
            </w:r>
          </w:p>
        </w:tc>
        <w:tc>
          <w:tcPr>
            <w:tcW w:w="4861" w:type="dxa"/>
            <w:vAlign w:val="center"/>
          </w:tcPr>
          <w:p>
            <w:pPr>
              <w:spacing w:line="270" w:lineRule="exact"/>
              <w:ind w:left="-42" w:leftChars="-20" w:right="-42" w:rightChars="-20"/>
              <w:rPr>
                <w:rFonts w:ascii="宋体" w:hAnsi="宋体" w:cs="仿宋_GB2312"/>
                <w:kern w:val="0"/>
                <w:szCs w:val="21"/>
              </w:rPr>
            </w:pPr>
            <w:r>
              <w:rPr>
                <w:rFonts w:hint="eastAsia" w:ascii="宋体" w:hAnsi="宋体" w:cs="仿宋_GB2312"/>
                <w:kern w:val="0"/>
                <w:szCs w:val="21"/>
              </w:rPr>
              <w:t>引水蓄水工程建设项目可行性研究及初步设计文件审批</w:t>
            </w:r>
            <w:r>
              <w:rPr>
                <w:rFonts w:ascii="宋体" w:hAnsi="宋体" w:cs="仿宋_GB2312"/>
                <w:kern w:val="0"/>
                <w:szCs w:val="21"/>
              </w:rPr>
              <w:t>（</w:t>
            </w:r>
            <w:r>
              <w:rPr>
                <w:rFonts w:hint="eastAsia" w:ascii="宋体" w:hAnsi="宋体" w:cs="仿宋_GB2312"/>
                <w:kern w:val="0"/>
                <w:szCs w:val="21"/>
              </w:rPr>
              <w:t>含装机</w:t>
            </w:r>
            <w:r>
              <w:rPr>
                <w:rFonts w:ascii="宋体" w:hAnsi="宋体" w:cs="仿宋_GB2312"/>
                <w:kern w:val="0"/>
                <w:szCs w:val="21"/>
              </w:rPr>
              <w:t>2000—5000</w:t>
            </w:r>
            <w:r>
              <w:rPr>
                <w:rFonts w:hint="eastAsia" w:ascii="宋体" w:hAnsi="宋体" w:cs="仿宋_GB2312"/>
                <w:kern w:val="0"/>
                <w:szCs w:val="21"/>
              </w:rPr>
              <w:t>千瓦且附属水库为小型及以下的小水电站技术改造工程初步设计文件审批）</w:t>
            </w:r>
          </w:p>
        </w:tc>
        <w:tc>
          <w:tcPr>
            <w:tcW w:w="2932" w:type="dxa"/>
            <w:gridSpan w:val="2"/>
            <w:vAlign w:val="center"/>
          </w:tcPr>
          <w:p>
            <w:pPr>
              <w:spacing w:line="270" w:lineRule="exact"/>
              <w:ind w:left="-42" w:leftChars="-20" w:right="-42" w:rightChars="-20"/>
              <w:rPr>
                <w:rFonts w:ascii="宋体" w:hAnsi="宋体" w:cs="仿宋_GB2312"/>
                <w:kern w:val="0"/>
                <w:szCs w:val="21"/>
              </w:rPr>
            </w:pPr>
            <w:r>
              <w:rPr>
                <w:rFonts w:hint="eastAsia" w:ascii="宋体" w:hAnsi="宋体" w:cs="仿宋_GB2312"/>
                <w:kern w:val="0"/>
                <w:szCs w:val="21"/>
              </w:rPr>
              <w:t>具备相应资质的勘察设计机构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jc w:val="center"/>
        </w:trPr>
        <w:tc>
          <w:tcPr>
            <w:tcW w:w="582" w:type="dxa"/>
            <w:vAlign w:val="center"/>
          </w:tcPr>
          <w:p>
            <w:pPr>
              <w:spacing w:line="270" w:lineRule="exact"/>
              <w:ind w:left="-42" w:leftChars="-20" w:right="-42" w:rightChars="-20"/>
              <w:jc w:val="center"/>
              <w:rPr>
                <w:rFonts w:ascii="宋体" w:hAnsi="宋体" w:cs="仿宋_GB2312"/>
                <w:kern w:val="0"/>
                <w:szCs w:val="21"/>
              </w:rPr>
            </w:pPr>
            <w:r>
              <w:rPr>
                <w:rFonts w:ascii="宋体" w:hAnsi="宋体" w:cs="仿宋_GB2312"/>
                <w:kern w:val="0"/>
                <w:szCs w:val="21"/>
              </w:rPr>
              <w:t>28</w:t>
            </w:r>
          </w:p>
        </w:tc>
        <w:tc>
          <w:tcPr>
            <w:tcW w:w="1443" w:type="dxa"/>
            <w:vAlign w:val="center"/>
          </w:tcPr>
          <w:p>
            <w:pPr>
              <w:spacing w:line="270" w:lineRule="exact"/>
              <w:ind w:left="-42" w:leftChars="-20" w:right="-42" w:rightChars="-20"/>
              <w:rPr>
                <w:rFonts w:ascii="宋体" w:hAnsi="宋体" w:cs="仿宋_GB2312"/>
                <w:kern w:val="0"/>
                <w:szCs w:val="21"/>
              </w:rPr>
            </w:pPr>
            <w:r>
              <w:rPr>
                <w:rFonts w:hint="eastAsia" w:ascii="宋体" w:hAnsi="宋体" w:cs="仿宋_GB2312"/>
                <w:kern w:val="0"/>
                <w:szCs w:val="21"/>
              </w:rPr>
              <w:t>市水务局</w:t>
            </w:r>
          </w:p>
        </w:tc>
        <w:tc>
          <w:tcPr>
            <w:tcW w:w="3416" w:type="dxa"/>
            <w:vAlign w:val="center"/>
          </w:tcPr>
          <w:p>
            <w:pPr>
              <w:spacing w:line="270" w:lineRule="exact"/>
              <w:ind w:left="-42" w:leftChars="-20" w:right="-42" w:rightChars="-20"/>
              <w:rPr>
                <w:rFonts w:ascii="宋体" w:hAnsi="宋体" w:cs="仿宋_GB2312"/>
                <w:kern w:val="0"/>
                <w:szCs w:val="21"/>
              </w:rPr>
            </w:pPr>
            <w:r>
              <w:rPr>
                <w:rFonts w:hint="eastAsia" w:ascii="宋体" w:hAnsi="宋体" w:cs="仿宋_GB2312"/>
                <w:kern w:val="0"/>
                <w:szCs w:val="21"/>
              </w:rPr>
              <w:t>水质检测报告</w:t>
            </w:r>
          </w:p>
        </w:tc>
        <w:tc>
          <w:tcPr>
            <w:tcW w:w="4861" w:type="dxa"/>
            <w:vAlign w:val="center"/>
          </w:tcPr>
          <w:p>
            <w:pPr>
              <w:spacing w:line="270" w:lineRule="exact"/>
              <w:ind w:left="-42" w:leftChars="-20" w:right="-42" w:rightChars="-20"/>
              <w:rPr>
                <w:rFonts w:ascii="宋体" w:hAnsi="宋体" w:cs="仿宋_GB2312"/>
                <w:kern w:val="0"/>
                <w:szCs w:val="21"/>
              </w:rPr>
            </w:pPr>
            <w:r>
              <w:rPr>
                <w:rFonts w:hint="eastAsia" w:ascii="宋体" w:hAnsi="宋体" w:cs="仿宋_GB2312"/>
                <w:kern w:val="0"/>
                <w:szCs w:val="21"/>
              </w:rPr>
              <w:t>城市排水许可证的核发</w:t>
            </w:r>
          </w:p>
        </w:tc>
        <w:tc>
          <w:tcPr>
            <w:tcW w:w="2932" w:type="dxa"/>
            <w:gridSpan w:val="2"/>
            <w:vAlign w:val="center"/>
          </w:tcPr>
          <w:p>
            <w:pPr>
              <w:spacing w:line="270" w:lineRule="exact"/>
              <w:ind w:left="-42" w:leftChars="-20" w:right="-42" w:rightChars="-20"/>
              <w:rPr>
                <w:rFonts w:ascii="宋体" w:hAnsi="宋体" w:cs="仿宋_GB2312"/>
                <w:kern w:val="0"/>
                <w:szCs w:val="21"/>
              </w:rPr>
            </w:pPr>
            <w:r>
              <w:rPr>
                <w:rFonts w:hint="eastAsia" w:ascii="宋体" w:hAnsi="宋体" w:cs="仿宋_GB2312"/>
                <w:kern w:val="0"/>
                <w:szCs w:val="21"/>
              </w:rPr>
              <w:t>具备相应资质的水质检测机构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jc w:val="center"/>
        </w:trPr>
        <w:tc>
          <w:tcPr>
            <w:tcW w:w="582" w:type="dxa"/>
            <w:vAlign w:val="center"/>
          </w:tcPr>
          <w:p>
            <w:pPr>
              <w:spacing w:line="270" w:lineRule="exact"/>
              <w:ind w:left="-42" w:leftChars="-20" w:right="-42" w:rightChars="-20"/>
              <w:jc w:val="center"/>
              <w:rPr>
                <w:rFonts w:ascii="宋体" w:hAnsi="宋体" w:cs="仿宋_GB2312"/>
                <w:kern w:val="0"/>
                <w:szCs w:val="21"/>
              </w:rPr>
            </w:pPr>
            <w:r>
              <w:rPr>
                <w:rFonts w:ascii="宋体" w:hAnsi="宋体" w:cs="仿宋_GB2312"/>
                <w:kern w:val="0"/>
                <w:szCs w:val="21"/>
              </w:rPr>
              <w:t>29</w:t>
            </w:r>
          </w:p>
        </w:tc>
        <w:tc>
          <w:tcPr>
            <w:tcW w:w="1443" w:type="dxa"/>
            <w:vAlign w:val="center"/>
          </w:tcPr>
          <w:p>
            <w:pPr>
              <w:spacing w:line="270" w:lineRule="exact"/>
              <w:ind w:left="-42" w:leftChars="-20" w:right="-42" w:rightChars="-20"/>
              <w:rPr>
                <w:rFonts w:ascii="宋体" w:hAnsi="宋体" w:cs="仿宋_GB2312"/>
                <w:kern w:val="0"/>
                <w:szCs w:val="21"/>
              </w:rPr>
            </w:pPr>
            <w:r>
              <w:rPr>
                <w:rFonts w:hint="eastAsia" w:ascii="宋体" w:hAnsi="宋体" w:cs="仿宋_GB2312"/>
                <w:kern w:val="0"/>
                <w:szCs w:val="21"/>
              </w:rPr>
              <w:t>市水务局</w:t>
            </w:r>
          </w:p>
        </w:tc>
        <w:tc>
          <w:tcPr>
            <w:tcW w:w="3416" w:type="dxa"/>
            <w:vAlign w:val="center"/>
          </w:tcPr>
          <w:p>
            <w:pPr>
              <w:spacing w:line="270" w:lineRule="exact"/>
              <w:ind w:left="-42" w:leftChars="-20" w:right="-42" w:rightChars="-20"/>
              <w:rPr>
                <w:rFonts w:ascii="宋体" w:hAnsi="宋体" w:cs="仿宋_GB2312"/>
                <w:kern w:val="0"/>
                <w:szCs w:val="21"/>
              </w:rPr>
            </w:pPr>
            <w:r>
              <w:rPr>
                <w:rFonts w:hint="eastAsia" w:ascii="宋体" w:hAnsi="宋体" w:cs="仿宋_GB2312"/>
                <w:kern w:val="0"/>
                <w:szCs w:val="21"/>
              </w:rPr>
              <w:t>建设项目周边现状市政排水设施勘察技术报告和图纸</w:t>
            </w:r>
          </w:p>
        </w:tc>
        <w:tc>
          <w:tcPr>
            <w:tcW w:w="4861" w:type="dxa"/>
            <w:vAlign w:val="center"/>
          </w:tcPr>
          <w:p>
            <w:pPr>
              <w:spacing w:line="270" w:lineRule="exact"/>
              <w:ind w:left="-42" w:leftChars="-20" w:right="-42" w:rightChars="-20"/>
              <w:rPr>
                <w:rFonts w:ascii="宋体" w:hAnsi="宋体" w:cs="仿宋_GB2312"/>
                <w:kern w:val="0"/>
                <w:szCs w:val="21"/>
              </w:rPr>
            </w:pPr>
            <w:r>
              <w:rPr>
                <w:rFonts w:hint="eastAsia" w:ascii="宋体" w:hAnsi="宋体" w:cs="仿宋_GB2312"/>
                <w:kern w:val="0"/>
                <w:szCs w:val="21"/>
              </w:rPr>
              <w:t>建设项目排水审批排水设计方案审批</w:t>
            </w:r>
          </w:p>
        </w:tc>
        <w:tc>
          <w:tcPr>
            <w:tcW w:w="2932" w:type="dxa"/>
            <w:gridSpan w:val="2"/>
            <w:vAlign w:val="center"/>
          </w:tcPr>
          <w:p>
            <w:pPr>
              <w:spacing w:line="270" w:lineRule="exact"/>
              <w:ind w:left="-42" w:leftChars="-20" w:right="-42" w:rightChars="-20"/>
              <w:rPr>
                <w:rFonts w:ascii="宋体" w:hAnsi="宋体" w:cs="仿宋_GB2312"/>
                <w:kern w:val="0"/>
                <w:szCs w:val="21"/>
              </w:rPr>
            </w:pPr>
            <w:r>
              <w:rPr>
                <w:rFonts w:hint="eastAsia" w:ascii="宋体" w:hAnsi="宋体" w:cs="仿宋_GB2312"/>
                <w:kern w:val="0"/>
                <w:szCs w:val="21"/>
              </w:rPr>
              <w:t>具备相应资质的勘察机构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jc w:val="center"/>
        </w:trPr>
        <w:tc>
          <w:tcPr>
            <w:tcW w:w="582" w:type="dxa"/>
            <w:vAlign w:val="center"/>
          </w:tcPr>
          <w:p>
            <w:pPr>
              <w:spacing w:line="270" w:lineRule="exact"/>
              <w:ind w:left="-42" w:leftChars="-20" w:right="-42" w:rightChars="-20"/>
              <w:jc w:val="center"/>
              <w:rPr>
                <w:rFonts w:ascii="宋体" w:hAnsi="宋体" w:cs="仿宋_GB2312"/>
                <w:kern w:val="0"/>
                <w:szCs w:val="21"/>
              </w:rPr>
            </w:pPr>
            <w:r>
              <w:rPr>
                <w:rFonts w:ascii="宋体" w:hAnsi="宋体" w:cs="仿宋_GB2312"/>
                <w:kern w:val="0"/>
                <w:szCs w:val="21"/>
              </w:rPr>
              <w:t>30</w:t>
            </w:r>
          </w:p>
        </w:tc>
        <w:tc>
          <w:tcPr>
            <w:tcW w:w="1443" w:type="dxa"/>
            <w:vAlign w:val="center"/>
          </w:tcPr>
          <w:p>
            <w:pPr>
              <w:spacing w:line="270" w:lineRule="exact"/>
              <w:ind w:left="-42" w:leftChars="-20" w:right="-42" w:rightChars="-20"/>
              <w:rPr>
                <w:rFonts w:ascii="宋体" w:hAnsi="宋体" w:cs="仿宋_GB2312"/>
                <w:kern w:val="0"/>
                <w:szCs w:val="21"/>
              </w:rPr>
            </w:pPr>
            <w:r>
              <w:rPr>
                <w:rFonts w:hint="eastAsia" w:ascii="宋体" w:hAnsi="宋体" w:cs="仿宋_GB2312"/>
                <w:kern w:val="0"/>
                <w:szCs w:val="21"/>
              </w:rPr>
              <w:t>市水务局</w:t>
            </w:r>
          </w:p>
        </w:tc>
        <w:tc>
          <w:tcPr>
            <w:tcW w:w="3416" w:type="dxa"/>
            <w:vAlign w:val="center"/>
          </w:tcPr>
          <w:p>
            <w:pPr>
              <w:spacing w:line="270" w:lineRule="exact"/>
              <w:ind w:left="-42" w:leftChars="-20" w:right="-42" w:rightChars="-20"/>
              <w:rPr>
                <w:rFonts w:ascii="宋体" w:hAnsi="宋体" w:cs="仿宋_GB2312"/>
                <w:kern w:val="0"/>
                <w:szCs w:val="21"/>
              </w:rPr>
            </w:pPr>
            <w:r>
              <w:rPr>
                <w:rFonts w:hint="eastAsia" w:ascii="宋体" w:hAnsi="宋体" w:cs="仿宋_GB2312"/>
                <w:kern w:val="0"/>
                <w:szCs w:val="21"/>
              </w:rPr>
              <w:t>项目周边现状市政排水设施勘察技术报告和图纸</w:t>
            </w:r>
          </w:p>
        </w:tc>
        <w:tc>
          <w:tcPr>
            <w:tcW w:w="4861" w:type="dxa"/>
            <w:vAlign w:val="center"/>
          </w:tcPr>
          <w:p>
            <w:pPr>
              <w:spacing w:line="270" w:lineRule="exact"/>
              <w:ind w:left="-42" w:leftChars="-20" w:right="-42" w:rightChars="-20"/>
              <w:rPr>
                <w:rFonts w:ascii="宋体" w:hAnsi="宋体" w:cs="仿宋_GB2312"/>
                <w:kern w:val="0"/>
                <w:szCs w:val="21"/>
              </w:rPr>
            </w:pPr>
            <w:r>
              <w:rPr>
                <w:rFonts w:hint="eastAsia" w:ascii="宋体" w:hAnsi="宋体" w:cs="仿宋_GB2312"/>
                <w:kern w:val="0"/>
                <w:szCs w:val="21"/>
              </w:rPr>
              <w:t>拆除、改动城镇排水与污水处理设施</w:t>
            </w:r>
          </w:p>
        </w:tc>
        <w:tc>
          <w:tcPr>
            <w:tcW w:w="2932" w:type="dxa"/>
            <w:gridSpan w:val="2"/>
            <w:vAlign w:val="center"/>
          </w:tcPr>
          <w:p>
            <w:pPr>
              <w:spacing w:line="270" w:lineRule="exact"/>
              <w:ind w:left="-42" w:leftChars="-20" w:right="-42" w:rightChars="-20"/>
              <w:rPr>
                <w:rFonts w:ascii="宋体" w:hAnsi="宋体" w:cs="仿宋_GB2312"/>
                <w:kern w:val="0"/>
                <w:szCs w:val="21"/>
              </w:rPr>
            </w:pPr>
            <w:r>
              <w:rPr>
                <w:rFonts w:hint="eastAsia" w:ascii="宋体" w:hAnsi="宋体" w:cs="仿宋_GB2312"/>
                <w:kern w:val="0"/>
                <w:szCs w:val="21"/>
              </w:rPr>
              <w:t>具备相应资质的勘察机构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jc w:val="center"/>
        </w:trPr>
        <w:tc>
          <w:tcPr>
            <w:tcW w:w="582" w:type="dxa"/>
            <w:vAlign w:val="center"/>
          </w:tcPr>
          <w:p>
            <w:pPr>
              <w:spacing w:line="270" w:lineRule="exact"/>
              <w:ind w:left="-42" w:leftChars="-20" w:right="-42" w:rightChars="-20"/>
              <w:jc w:val="center"/>
              <w:rPr>
                <w:rFonts w:ascii="宋体" w:hAnsi="宋体" w:cs="仿宋_GB2312"/>
                <w:kern w:val="0"/>
                <w:szCs w:val="21"/>
              </w:rPr>
            </w:pPr>
            <w:r>
              <w:rPr>
                <w:rFonts w:ascii="宋体" w:hAnsi="宋体" w:cs="仿宋_GB2312"/>
                <w:kern w:val="0"/>
                <w:szCs w:val="21"/>
              </w:rPr>
              <w:t>31</w:t>
            </w:r>
          </w:p>
        </w:tc>
        <w:tc>
          <w:tcPr>
            <w:tcW w:w="1443" w:type="dxa"/>
            <w:vAlign w:val="center"/>
          </w:tcPr>
          <w:p>
            <w:pPr>
              <w:spacing w:line="270" w:lineRule="exact"/>
              <w:ind w:left="-42" w:leftChars="-20" w:right="-42" w:rightChars="-20"/>
              <w:rPr>
                <w:rFonts w:ascii="宋体" w:hAnsi="宋体" w:cs="仿宋_GB2312"/>
                <w:kern w:val="0"/>
                <w:szCs w:val="21"/>
              </w:rPr>
            </w:pPr>
            <w:r>
              <w:rPr>
                <w:rFonts w:hint="eastAsia" w:ascii="宋体" w:hAnsi="宋体" w:cs="仿宋_GB2312"/>
                <w:kern w:val="0"/>
                <w:szCs w:val="21"/>
              </w:rPr>
              <w:t>市水务局</w:t>
            </w:r>
          </w:p>
        </w:tc>
        <w:tc>
          <w:tcPr>
            <w:tcW w:w="3416" w:type="dxa"/>
            <w:vAlign w:val="center"/>
          </w:tcPr>
          <w:p>
            <w:pPr>
              <w:spacing w:line="270" w:lineRule="exact"/>
              <w:ind w:left="-42" w:leftChars="-20" w:right="-42" w:rightChars="-20"/>
              <w:rPr>
                <w:rFonts w:ascii="宋体" w:hAnsi="宋体" w:cs="仿宋_GB2312"/>
                <w:spacing w:val="-4"/>
                <w:kern w:val="21"/>
                <w:szCs w:val="21"/>
              </w:rPr>
            </w:pPr>
            <w:r>
              <w:rPr>
                <w:rFonts w:hint="eastAsia" w:ascii="宋体" w:hAnsi="宋体" w:cs="仿宋_GB2312"/>
                <w:spacing w:val="-4"/>
                <w:kern w:val="21"/>
                <w:szCs w:val="21"/>
              </w:rPr>
              <w:t>排水管渠电视声纳检测评估技术报告</w:t>
            </w:r>
          </w:p>
        </w:tc>
        <w:tc>
          <w:tcPr>
            <w:tcW w:w="4861" w:type="dxa"/>
            <w:vAlign w:val="center"/>
          </w:tcPr>
          <w:p>
            <w:pPr>
              <w:spacing w:line="270" w:lineRule="exact"/>
              <w:ind w:left="-42" w:leftChars="-20" w:right="-42" w:rightChars="-20"/>
              <w:rPr>
                <w:rFonts w:ascii="宋体" w:hAnsi="宋体" w:cs="仿宋_GB2312"/>
                <w:kern w:val="0"/>
                <w:szCs w:val="21"/>
              </w:rPr>
            </w:pPr>
            <w:r>
              <w:rPr>
                <w:rFonts w:hint="eastAsia" w:ascii="宋体" w:hAnsi="宋体" w:cs="仿宋_GB2312"/>
                <w:kern w:val="0"/>
                <w:szCs w:val="21"/>
              </w:rPr>
              <w:t>排水设施验收</w:t>
            </w:r>
          </w:p>
        </w:tc>
        <w:tc>
          <w:tcPr>
            <w:tcW w:w="2932" w:type="dxa"/>
            <w:gridSpan w:val="2"/>
            <w:vAlign w:val="center"/>
          </w:tcPr>
          <w:p>
            <w:pPr>
              <w:spacing w:line="270" w:lineRule="exact"/>
              <w:ind w:left="-42" w:leftChars="-20" w:right="-42" w:rightChars="-20"/>
              <w:rPr>
                <w:rFonts w:ascii="宋体" w:hAnsi="宋体" w:cs="仿宋_GB2312"/>
                <w:kern w:val="0"/>
                <w:szCs w:val="21"/>
              </w:rPr>
            </w:pPr>
            <w:r>
              <w:rPr>
                <w:rFonts w:hint="eastAsia" w:ascii="宋体" w:hAnsi="宋体" w:cs="仿宋_GB2312"/>
                <w:kern w:val="0"/>
                <w:szCs w:val="21"/>
              </w:rPr>
              <w:t>具备相应资质的机构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jc w:val="center"/>
        </w:trPr>
        <w:tc>
          <w:tcPr>
            <w:tcW w:w="582" w:type="dxa"/>
            <w:vAlign w:val="center"/>
          </w:tcPr>
          <w:p>
            <w:pPr>
              <w:spacing w:line="270" w:lineRule="exact"/>
              <w:ind w:left="-42" w:leftChars="-20" w:right="-42" w:rightChars="-20"/>
              <w:jc w:val="center"/>
              <w:rPr>
                <w:rFonts w:ascii="宋体" w:hAnsi="宋体" w:cs="仿宋_GB2312"/>
                <w:kern w:val="0"/>
                <w:szCs w:val="21"/>
              </w:rPr>
            </w:pPr>
            <w:r>
              <w:rPr>
                <w:rFonts w:ascii="宋体" w:hAnsi="宋体" w:cs="仿宋_GB2312"/>
                <w:kern w:val="0"/>
                <w:szCs w:val="21"/>
              </w:rPr>
              <w:t>32</w:t>
            </w:r>
          </w:p>
        </w:tc>
        <w:tc>
          <w:tcPr>
            <w:tcW w:w="1443" w:type="dxa"/>
            <w:vAlign w:val="center"/>
          </w:tcPr>
          <w:p>
            <w:pPr>
              <w:spacing w:line="270" w:lineRule="exact"/>
              <w:ind w:left="-42" w:leftChars="-20" w:right="-42" w:rightChars="-20"/>
              <w:rPr>
                <w:rFonts w:ascii="宋体" w:hAnsi="宋体" w:cs="仿宋_GB2312"/>
                <w:kern w:val="0"/>
                <w:szCs w:val="21"/>
              </w:rPr>
            </w:pPr>
            <w:r>
              <w:rPr>
                <w:rFonts w:hint="eastAsia" w:ascii="宋体" w:hAnsi="宋体" w:cs="仿宋_GB2312"/>
                <w:kern w:val="0"/>
                <w:szCs w:val="21"/>
              </w:rPr>
              <w:t>市水务局</w:t>
            </w:r>
          </w:p>
        </w:tc>
        <w:tc>
          <w:tcPr>
            <w:tcW w:w="3416" w:type="dxa"/>
            <w:vAlign w:val="center"/>
          </w:tcPr>
          <w:p>
            <w:pPr>
              <w:spacing w:line="270" w:lineRule="exact"/>
              <w:ind w:left="-42" w:leftChars="-20" w:right="-42" w:rightChars="-20"/>
              <w:rPr>
                <w:rFonts w:ascii="宋体" w:hAnsi="宋体" w:cs="仿宋_GB2312"/>
                <w:szCs w:val="21"/>
              </w:rPr>
            </w:pPr>
            <w:r>
              <w:rPr>
                <w:rFonts w:hint="eastAsia" w:ascii="宋体" w:hAnsi="宋体" w:cs="仿宋_GB2312"/>
                <w:kern w:val="0"/>
                <w:szCs w:val="21"/>
              </w:rPr>
              <w:t>水工程范围内建设活动对水工程的安全评估报告编制</w:t>
            </w:r>
          </w:p>
        </w:tc>
        <w:tc>
          <w:tcPr>
            <w:tcW w:w="4861" w:type="dxa"/>
            <w:vAlign w:val="center"/>
          </w:tcPr>
          <w:p>
            <w:pPr>
              <w:spacing w:line="270" w:lineRule="exact"/>
              <w:ind w:left="-42" w:leftChars="-20" w:right="-42" w:rightChars="-20"/>
              <w:rPr>
                <w:rFonts w:ascii="宋体" w:hAnsi="宋体" w:cs="仿宋_GB2312"/>
                <w:kern w:val="0"/>
                <w:szCs w:val="21"/>
              </w:rPr>
            </w:pPr>
            <w:r>
              <w:rPr>
                <w:rFonts w:hint="eastAsia" w:ascii="宋体" w:hAnsi="宋体" w:cs="仿宋_GB2312"/>
                <w:kern w:val="0"/>
                <w:szCs w:val="21"/>
              </w:rPr>
              <w:t>水工程范围内工程建设方案审批</w:t>
            </w:r>
          </w:p>
        </w:tc>
        <w:tc>
          <w:tcPr>
            <w:tcW w:w="2932" w:type="dxa"/>
            <w:gridSpan w:val="2"/>
            <w:vAlign w:val="center"/>
          </w:tcPr>
          <w:p>
            <w:pPr>
              <w:spacing w:line="270" w:lineRule="exact"/>
              <w:ind w:left="-42" w:leftChars="-20" w:right="-42" w:rightChars="-20"/>
              <w:rPr>
                <w:rFonts w:ascii="宋体" w:hAnsi="宋体" w:cs="仿宋_GB2312"/>
                <w:kern w:val="0"/>
                <w:szCs w:val="21"/>
              </w:rPr>
            </w:pPr>
            <w:r>
              <w:rPr>
                <w:rFonts w:hint="eastAsia" w:ascii="宋体" w:hAnsi="宋体" w:cs="仿宋_GB2312"/>
                <w:kern w:val="0"/>
                <w:szCs w:val="21"/>
              </w:rPr>
              <w:t>具有水利设计资质的机构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jc w:val="center"/>
        </w:trPr>
        <w:tc>
          <w:tcPr>
            <w:tcW w:w="582" w:type="dxa"/>
            <w:vAlign w:val="center"/>
          </w:tcPr>
          <w:p>
            <w:pPr>
              <w:spacing w:line="270" w:lineRule="exact"/>
              <w:ind w:left="-42" w:leftChars="-20" w:right="-42" w:rightChars="-20"/>
              <w:jc w:val="center"/>
              <w:rPr>
                <w:rFonts w:ascii="宋体" w:hAnsi="宋体" w:cs="仿宋_GB2312"/>
                <w:kern w:val="0"/>
                <w:szCs w:val="21"/>
              </w:rPr>
            </w:pPr>
            <w:r>
              <w:rPr>
                <w:rFonts w:ascii="宋体" w:hAnsi="宋体" w:cs="仿宋_GB2312"/>
                <w:kern w:val="0"/>
                <w:szCs w:val="21"/>
              </w:rPr>
              <w:t>33</w:t>
            </w:r>
          </w:p>
        </w:tc>
        <w:tc>
          <w:tcPr>
            <w:tcW w:w="1443" w:type="dxa"/>
            <w:vAlign w:val="center"/>
          </w:tcPr>
          <w:p>
            <w:pPr>
              <w:spacing w:line="270" w:lineRule="exact"/>
              <w:ind w:left="-42" w:leftChars="-20" w:right="-42" w:rightChars="-20"/>
              <w:rPr>
                <w:rFonts w:ascii="宋体" w:hAnsi="宋体" w:cs="仿宋_GB2312"/>
                <w:kern w:val="0"/>
                <w:szCs w:val="21"/>
              </w:rPr>
            </w:pPr>
            <w:r>
              <w:rPr>
                <w:rFonts w:hint="eastAsia" w:ascii="宋体" w:hAnsi="宋体" w:cs="仿宋_GB2312"/>
                <w:kern w:val="0"/>
                <w:szCs w:val="21"/>
              </w:rPr>
              <w:t>市水务局</w:t>
            </w:r>
          </w:p>
        </w:tc>
        <w:tc>
          <w:tcPr>
            <w:tcW w:w="3416" w:type="dxa"/>
            <w:vAlign w:val="center"/>
          </w:tcPr>
          <w:p>
            <w:pPr>
              <w:spacing w:line="270" w:lineRule="exact"/>
              <w:ind w:left="-42" w:leftChars="-20" w:right="-42" w:rightChars="-20"/>
              <w:rPr>
                <w:rFonts w:ascii="宋体" w:hAnsi="宋体" w:cs="仿宋_GB2312"/>
                <w:kern w:val="0"/>
                <w:szCs w:val="21"/>
              </w:rPr>
            </w:pPr>
            <w:r>
              <w:rPr>
                <w:rFonts w:hint="eastAsia" w:ascii="宋体" w:hAnsi="宋体" w:cs="仿宋_GB2312"/>
                <w:kern w:val="0"/>
                <w:szCs w:val="21"/>
              </w:rPr>
              <w:t>水工程范围内建设活动对水工程的安全评估报告</w:t>
            </w:r>
          </w:p>
        </w:tc>
        <w:tc>
          <w:tcPr>
            <w:tcW w:w="4861" w:type="dxa"/>
            <w:vAlign w:val="center"/>
          </w:tcPr>
          <w:p>
            <w:pPr>
              <w:spacing w:line="270" w:lineRule="exact"/>
              <w:ind w:left="-42" w:leftChars="-20" w:right="-42" w:rightChars="-20"/>
              <w:rPr>
                <w:rFonts w:ascii="宋体" w:hAnsi="宋体" w:cs="仿宋_GB2312"/>
                <w:kern w:val="0"/>
                <w:szCs w:val="21"/>
              </w:rPr>
            </w:pPr>
            <w:r>
              <w:rPr>
                <w:rFonts w:hint="eastAsia" w:ascii="宋体" w:hAnsi="宋体" w:cs="仿宋_GB2312"/>
                <w:kern w:val="0"/>
                <w:szCs w:val="21"/>
              </w:rPr>
              <w:t>水工程范围内工程建设方案审批</w:t>
            </w:r>
          </w:p>
        </w:tc>
        <w:tc>
          <w:tcPr>
            <w:tcW w:w="2932" w:type="dxa"/>
            <w:gridSpan w:val="2"/>
            <w:vAlign w:val="center"/>
          </w:tcPr>
          <w:p>
            <w:pPr>
              <w:spacing w:line="270" w:lineRule="exact"/>
              <w:ind w:left="-42" w:leftChars="-20" w:right="-42" w:rightChars="-20"/>
              <w:rPr>
                <w:rFonts w:ascii="宋体" w:hAnsi="宋体" w:cs="仿宋_GB2312"/>
                <w:kern w:val="0"/>
                <w:szCs w:val="21"/>
              </w:rPr>
            </w:pPr>
            <w:r>
              <w:rPr>
                <w:rFonts w:hint="eastAsia" w:ascii="宋体" w:hAnsi="宋体" w:cs="仿宋_GB2312"/>
                <w:kern w:val="0"/>
                <w:szCs w:val="21"/>
              </w:rPr>
              <w:t>具备水利设计资质的机构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jc w:val="center"/>
        </w:trPr>
        <w:tc>
          <w:tcPr>
            <w:tcW w:w="582" w:type="dxa"/>
            <w:vAlign w:val="center"/>
          </w:tcPr>
          <w:p>
            <w:pPr>
              <w:spacing w:line="270" w:lineRule="exact"/>
              <w:ind w:left="-42" w:leftChars="-20" w:right="-42" w:rightChars="-20"/>
              <w:jc w:val="center"/>
              <w:rPr>
                <w:rFonts w:ascii="宋体" w:hAnsi="宋体" w:cs="仿宋_GB2312"/>
                <w:kern w:val="0"/>
                <w:szCs w:val="21"/>
              </w:rPr>
            </w:pPr>
            <w:r>
              <w:rPr>
                <w:rFonts w:ascii="宋体" w:hAnsi="宋体" w:cs="仿宋_GB2312"/>
                <w:kern w:val="0"/>
                <w:szCs w:val="21"/>
              </w:rPr>
              <w:t>34</w:t>
            </w:r>
          </w:p>
        </w:tc>
        <w:tc>
          <w:tcPr>
            <w:tcW w:w="1443" w:type="dxa"/>
            <w:vAlign w:val="center"/>
          </w:tcPr>
          <w:p>
            <w:pPr>
              <w:spacing w:line="270" w:lineRule="exact"/>
              <w:ind w:left="-42" w:leftChars="-20" w:right="-42" w:rightChars="-20"/>
              <w:rPr>
                <w:rFonts w:ascii="宋体" w:hAnsi="宋体" w:cs="仿宋_GB2312"/>
                <w:kern w:val="0"/>
                <w:szCs w:val="21"/>
              </w:rPr>
            </w:pPr>
            <w:r>
              <w:rPr>
                <w:rFonts w:hint="eastAsia" w:ascii="宋体" w:hAnsi="宋体" w:cs="仿宋_GB2312"/>
                <w:kern w:val="0"/>
                <w:szCs w:val="21"/>
              </w:rPr>
              <w:t>市应急办</w:t>
            </w:r>
          </w:p>
        </w:tc>
        <w:tc>
          <w:tcPr>
            <w:tcW w:w="3416" w:type="dxa"/>
            <w:vAlign w:val="center"/>
          </w:tcPr>
          <w:p>
            <w:pPr>
              <w:spacing w:line="270" w:lineRule="exact"/>
              <w:ind w:left="-42" w:leftChars="-20" w:right="-42" w:rightChars="-20"/>
              <w:rPr>
                <w:rFonts w:ascii="宋体" w:hAnsi="宋体" w:cs="仿宋_GB2312"/>
                <w:kern w:val="0"/>
                <w:szCs w:val="21"/>
              </w:rPr>
            </w:pPr>
            <w:r>
              <w:rPr>
                <w:rFonts w:hint="eastAsia" w:ascii="宋体" w:hAnsi="宋体" w:cs="仿宋_GB2312"/>
                <w:kern w:val="0"/>
                <w:szCs w:val="21"/>
              </w:rPr>
              <w:t>人防工程方案设计文本</w:t>
            </w:r>
          </w:p>
        </w:tc>
        <w:tc>
          <w:tcPr>
            <w:tcW w:w="4861" w:type="dxa"/>
            <w:vAlign w:val="center"/>
          </w:tcPr>
          <w:p>
            <w:pPr>
              <w:spacing w:line="270" w:lineRule="exact"/>
              <w:ind w:left="-42" w:leftChars="-20" w:right="-42" w:rightChars="-20"/>
              <w:rPr>
                <w:rFonts w:ascii="宋体" w:hAnsi="宋体" w:cs="仿宋_GB2312"/>
                <w:kern w:val="0"/>
                <w:szCs w:val="21"/>
              </w:rPr>
            </w:pPr>
            <w:r>
              <w:rPr>
                <w:rFonts w:hint="eastAsia" w:ascii="宋体" w:hAnsi="宋体" w:cs="仿宋_GB2312"/>
                <w:kern w:val="0"/>
                <w:szCs w:val="21"/>
              </w:rPr>
              <w:t>自建、免建项目人防工程方案报建审查；人防工程拆除审查；易地修建防空地下室的民用建筑项目许可</w:t>
            </w:r>
          </w:p>
        </w:tc>
        <w:tc>
          <w:tcPr>
            <w:tcW w:w="2932" w:type="dxa"/>
            <w:gridSpan w:val="2"/>
            <w:vAlign w:val="center"/>
          </w:tcPr>
          <w:p>
            <w:pPr>
              <w:spacing w:line="270" w:lineRule="exact"/>
              <w:ind w:left="-42" w:leftChars="-20" w:right="-42" w:rightChars="-20"/>
              <w:rPr>
                <w:rFonts w:ascii="宋体" w:hAnsi="宋体" w:cs="仿宋_GB2312"/>
                <w:kern w:val="0"/>
                <w:szCs w:val="21"/>
              </w:rPr>
            </w:pPr>
            <w:r>
              <w:rPr>
                <w:rFonts w:hint="eastAsia" w:ascii="宋体" w:hAnsi="宋体" w:cs="仿宋_GB2312"/>
                <w:kern w:val="0"/>
                <w:szCs w:val="21"/>
              </w:rPr>
              <w:t>房屋建筑及市政工程设计机构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jc w:val="center"/>
        </w:trPr>
        <w:tc>
          <w:tcPr>
            <w:tcW w:w="582" w:type="dxa"/>
            <w:vAlign w:val="center"/>
          </w:tcPr>
          <w:p>
            <w:pPr>
              <w:spacing w:line="270" w:lineRule="exact"/>
              <w:ind w:left="-42" w:leftChars="-20" w:right="-42" w:rightChars="-20"/>
              <w:jc w:val="center"/>
              <w:rPr>
                <w:rFonts w:ascii="宋体" w:hAnsi="宋体" w:cs="仿宋_GB2312"/>
                <w:kern w:val="0"/>
                <w:szCs w:val="21"/>
              </w:rPr>
            </w:pPr>
            <w:r>
              <w:rPr>
                <w:rFonts w:ascii="宋体" w:hAnsi="宋体" w:cs="仿宋_GB2312"/>
                <w:kern w:val="0"/>
                <w:szCs w:val="21"/>
              </w:rPr>
              <w:t>35</w:t>
            </w:r>
          </w:p>
        </w:tc>
        <w:tc>
          <w:tcPr>
            <w:tcW w:w="1443" w:type="dxa"/>
            <w:vAlign w:val="center"/>
          </w:tcPr>
          <w:p>
            <w:pPr>
              <w:spacing w:line="270" w:lineRule="exact"/>
              <w:ind w:left="-42" w:leftChars="-20" w:right="-42" w:rightChars="-20"/>
              <w:rPr>
                <w:rFonts w:ascii="宋体" w:hAnsi="宋体" w:cs="仿宋_GB2312"/>
                <w:kern w:val="0"/>
                <w:szCs w:val="21"/>
              </w:rPr>
            </w:pPr>
            <w:r>
              <w:rPr>
                <w:rFonts w:hint="eastAsia" w:ascii="宋体" w:hAnsi="宋体" w:cs="仿宋_GB2312"/>
                <w:kern w:val="0"/>
                <w:szCs w:val="21"/>
              </w:rPr>
              <w:t>市应急办</w:t>
            </w:r>
          </w:p>
        </w:tc>
        <w:tc>
          <w:tcPr>
            <w:tcW w:w="3416" w:type="dxa"/>
            <w:vAlign w:val="center"/>
          </w:tcPr>
          <w:p>
            <w:pPr>
              <w:spacing w:line="270" w:lineRule="exact"/>
              <w:ind w:left="-42" w:leftChars="-20" w:right="-42" w:rightChars="-20"/>
              <w:rPr>
                <w:rFonts w:ascii="宋体" w:hAnsi="宋体" w:cs="仿宋_GB2312"/>
                <w:kern w:val="0"/>
                <w:szCs w:val="21"/>
              </w:rPr>
            </w:pPr>
            <w:r>
              <w:rPr>
                <w:rFonts w:hint="eastAsia" w:ascii="宋体" w:hAnsi="宋体" w:cs="仿宋_GB2312"/>
                <w:kern w:val="0"/>
                <w:szCs w:val="21"/>
              </w:rPr>
              <w:t>人防工程初步设计文件</w:t>
            </w:r>
          </w:p>
        </w:tc>
        <w:tc>
          <w:tcPr>
            <w:tcW w:w="4861" w:type="dxa"/>
            <w:vAlign w:val="center"/>
          </w:tcPr>
          <w:p>
            <w:pPr>
              <w:spacing w:line="270" w:lineRule="exact"/>
              <w:ind w:left="-42" w:leftChars="-20" w:right="-42" w:rightChars="-20"/>
              <w:rPr>
                <w:rFonts w:ascii="宋体" w:hAnsi="宋体" w:cs="仿宋_GB2312"/>
                <w:kern w:val="0"/>
                <w:szCs w:val="21"/>
              </w:rPr>
            </w:pPr>
            <w:r>
              <w:rPr>
                <w:rFonts w:hint="eastAsia" w:ascii="宋体" w:hAnsi="宋体" w:cs="仿宋_GB2312"/>
                <w:kern w:val="0"/>
                <w:szCs w:val="21"/>
              </w:rPr>
              <w:t>自建项目人防工程初步设计审查；人防工程拆除审查</w:t>
            </w:r>
          </w:p>
        </w:tc>
        <w:tc>
          <w:tcPr>
            <w:tcW w:w="2932" w:type="dxa"/>
            <w:gridSpan w:val="2"/>
            <w:vAlign w:val="center"/>
          </w:tcPr>
          <w:p>
            <w:pPr>
              <w:spacing w:line="270" w:lineRule="exact"/>
              <w:ind w:left="-42" w:leftChars="-20" w:right="-42" w:rightChars="-20"/>
              <w:rPr>
                <w:rFonts w:ascii="宋体" w:hAnsi="宋体" w:cs="仿宋_GB2312"/>
                <w:kern w:val="0"/>
                <w:szCs w:val="21"/>
              </w:rPr>
            </w:pPr>
            <w:r>
              <w:rPr>
                <w:rFonts w:hint="eastAsia" w:ascii="宋体" w:hAnsi="宋体" w:cs="仿宋_GB2312"/>
                <w:kern w:val="0"/>
                <w:szCs w:val="21"/>
              </w:rPr>
              <w:t>具备相应资质的设计机构</w:t>
            </w:r>
          </w:p>
        </w:tc>
      </w:tr>
    </w:tbl>
    <w:p/>
    <w:sectPr>
      <w:headerReference r:id="rId3" w:type="default"/>
      <w:pgSz w:w="16838" w:h="11906" w:orient="landscape"/>
      <w:pgMar w:top="1417" w:right="1843" w:bottom="1417" w:left="1843"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hint="eastAsia" w:ascii="宋体" w:hAnsi="宋体"/>
      </w:rPr>
    </w:pPr>
    <w:r>
      <w:rPr>
        <w:rFonts w:hint="eastAsia" w:ascii="宋体" w:hAnsi="宋体"/>
      </w:rPr>
      <w:t>深圳市人民政府公报                                                                                                                   2018年第11期</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FC763C"/>
    <w:rsid w:val="50FC763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inglj\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2018-03-26T07:35:00Z</dcterms:created>
  <dc:creator>琉璃</dc:creator>
  <cp:lastModifiedBy>琉璃</cp:lastModifiedBy>
  <dcterms:modified xsi:type="dcterms:W3CDTF">2018-03-26T07:38:55Z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