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B6" w:rsidRDefault="00220EB6" w:rsidP="00220EB6">
      <w:pPr>
        <w:spacing w:line="540" w:lineRule="exact"/>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附件</w:t>
      </w:r>
      <w:r>
        <w:rPr>
          <w:rFonts w:ascii="Times New Roman" w:eastAsia="仿宋_GB2312" w:hAnsi="Times New Roman" w:hint="eastAsia"/>
          <w:kern w:val="0"/>
          <w:sz w:val="32"/>
          <w:szCs w:val="32"/>
        </w:rPr>
        <w:t>1</w:t>
      </w:r>
    </w:p>
    <w:p w:rsidR="00220EB6" w:rsidRPr="008C17A8" w:rsidRDefault="00220EB6" w:rsidP="00220EB6">
      <w:pPr>
        <w:spacing w:line="540" w:lineRule="exact"/>
        <w:jc w:val="center"/>
        <w:rPr>
          <w:rFonts w:ascii="方正小标宋简体" w:eastAsia="方正小标宋简体" w:hAnsi="Times New Roman"/>
          <w:kern w:val="0"/>
          <w:sz w:val="36"/>
          <w:szCs w:val="36"/>
        </w:rPr>
      </w:pPr>
      <w:r w:rsidRPr="008C17A8">
        <w:rPr>
          <w:rFonts w:ascii="方正小标宋简体" w:eastAsia="方正小标宋简体" w:hAnsi="Times New Roman" w:hint="eastAsia"/>
          <w:kern w:val="0"/>
          <w:sz w:val="36"/>
          <w:szCs w:val="36"/>
        </w:rPr>
        <w:t>中小学生学籍管理相关问题处理办法</w:t>
      </w:r>
    </w:p>
    <w:p w:rsidR="00220EB6" w:rsidRDefault="00220EB6" w:rsidP="00220EB6">
      <w:pPr>
        <w:spacing w:line="540" w:lineRule="exact"/>
        <w:ind w:firstLine="640"/>
        <w:rPr>
          <w:rFonts w:ascii="Times New Roman" w:eastAsia="黑体" w:hAnsi="Times New Roman"/>
          <w:kern w:val="0"/>
          <w:sz w:val="32"/>
          <w:szCs w:val="32"/>
        </w:rPr>
      </w:pPr>
    </w:p>
    <w:p w:rsidR="00220EB6" w:rsidRPr="008276F4" w:rsidRDefault="00220EB6" w:rsidP="00220EB6">
      <w:pPr>
        <w:spacing w:line="540" w:lineRule="exact"/>
        <w:ind w:firstLine="640"/>
        <w:rPr>
          <w:rFonts w:ascii="Times New Roman" w:eastAsia="黑体" w:hAnsi="Times New Roman"/>
          <w:kern w:val="0"/>
          <w:sz w:val="32"/>
          <w:szCs w:val="32"/>
        </w:rPr>
      </w:pPr>
      <w:r>
        <w:rPr>
          <w:rFonts w:ascii="Times New Roman" w:eastAsia="黑体" w:hAnsi="Times New Roman" w:hint="eastAsia"/>
          <w:kern w:val="0"/>
          <w:sz w:val="32"/>
          <w:szCs w:val="32"/>
        </w:rPr>
        <w:t>一</w:t>
      </w:r>
      <w:r w:rsidRPr="008276F4">
        <w:rPr>
          <w:rFonts w:ascii="Times New Roman" w:eastAsia="黑体" w:hAnsi="Times New Roman"/>
          <w:kern w:val="0"/>
          <w:sz w:val="32"/>
          <w:szCs w:val="32"/>
        </w:rPr>
        <w:t>、</w:t>
      </w:r>
      <w:r>
        <w:rPr>
          <w:rFonts w:ascii="Times New Roman" w:eastAsia="黑体" w:hAnsi="Times New Roman" w:hint="eastAsia"/>
          <w:kern w:val="0"/>
          <w:sz w:val="32"/>
          <w:szCs w:val="32"/>
        </w:rPr>
        <w:t>细化</w:t>
      </w:r>
      <w:r w:rsidRPr="008276F4">
        <w:rPr>
          <w:rFonts w:ascii="Times New Roman" w:eastAsia="黑体" w:hAnsi="Times New Roman"/>
          <w:kern w:val="0"/>
          <w:sz w:val="32"/>
          <w:szCs w:val="32"/>
        </w:rPr>
        <w:t>学籍号相关规定</w:t>
      </w:r>
    </w:p>
    <w:p w:rsidR="00220EB6" w:rsidRPr="00FF79A9" w:rsidRDefault="00220EB6" w:rsidP="00220EB6">
      <w:pPr>
        <w:spacing w:line="540" w:lineRule="exact"/>
        <w:ind w:firstLine="640"/>
        <w:rPr>
          <w:rFonts w:ascii="楷体" w:eastAsia="楷体" w:hAnsi="楷体"/>
          <w:kern w:val="0"/>
          <w:sz w:val="32"/>
          <w:szCs w:val="32"/>
        </w:rPr>
      </w:pPr>
      <w:r w:rsidRPr="00FF79A9">
        <w:rPr>
          <w:rFonts w:ascii="楷体" w:eastAsia="楷体" w:hAnsi="楷体" w:hint="eastAsia"/>
          <w:kern w:val="0"/>
          <w:sz w:val="32"/>
          <w:szCs w:val="32"/>
        </w:rPr>
        <w:t>1．</w:t>
      </w:r>
      <w:r w:rsidRPr="00FF79A9">
        <w:rPr>
          <w:rFonts w:ascii="楷体" w:eastAsia="楷体" w:hAnsi="楷体"/>
          <w:kern w:val="0"/>
          <w:sz w:val="32"/>
          <w:szCs w:val="32"/>
        </w:rPr>
        <w:t>建立正式学籍号定期下发机制</w:t>
      </w:r>
    </w:p>
    <w:p w:rsidR="00220EB6" w:rsidRPr="008276F4" w:rsidRDefault="00220EB6" w:rsidP="00220EB6">
      <w:pPr>
        <w:spacing w:line="540" w:lineRule="exact"/>
        <w:ind w:firstLine="640"/>
        <w:rPr>
          <w:rFonts w:ascii="Times New Roman" w:eastAsia="仿宋_GB2312" w:hAnsi="Times New Roman"/>
          <w:sz w:val="32"/>
          <w:szCs w:val="32"/>
        </w:rPr>
      </w:pPr>
      <w:r>
        <w:rPr>
          <w:rFonts w:ascii="Times New Roman" w:eastAsia="仿宋_GB2312" w:hAnsi="Times New Roman" w:hint="eastAsia"/>
          <w:sz w:val="32"/>
          <w:szCs w:val="32"/>
        </w:rPr>
        <w:t>将</w:t>
      </w:r>
      <w:r w:rsidRPr="008276F4">
        <w:rPr>
          <w:rFonts w:ascii="Times New Roman" w:eastAsia="仿宋_GB2312" w:hAnsi="Times New Roman"/>
          <w:sz w:val="32"/>
          <w:szCs w:val="32"/>
        </w:rPr>
        <w:t>未分配正式学籍号的学生数据与国家人口基础信息库进行比对，通过后分配</w:t>
      </w:r>
      <w:r w:rsidRPr="008276F4">
        <w:rPr>
          <w:rFonts w:ascii="Times New Roman" w:eastAsia="仿宋_GB2312" w:hAnsi="Times New Roman"/>
          <w:sz w:val="32"/>
          <w:szCs w:val="32"/>
        </w:rPr>
        <w:t>“G”</w:t>
      </w:r>
      <w:r w:rsidRPr="008276F4">
        <w:rPr>
          <w:rFonts w:ascii="Times New Roman" w:eastAsia="仿宋_GB2312" w:hAnsi="Times New Roman"/>
          <w:kern w:val="0"/>
          <w:sz w:val="32"/>
          <w:szCs w:val="32"/>
        </w:rPr>
        <w:t>字头</w:t>
      </w:r>
      <w:r w:rsidRPr="008276F4">
        <w:rPr>
          <w:rFonts w:ascii="Times New Roman" w:eastAsia="仿宋_GB2312" w:hAnsi="Times New Roman"/>
          <w:sz w:val="32"/>
          <w:szCs w:val="32"/>
        </w:rPr>
        <w:t>正式学籍号</w:t>
      </w:r>
      <w:r>
        <w:rPr>
          <w:rFonts w:ascii="Times New Roman" w:eastAsia="仿宋_GB2312" w:hAnsi="Times New Roman" w:hint="eastAsia"/>
          <w:sz w:val="32"/>
          <w:szCs w:val="32"/>
        </w:rPr>
        <w:t>，</w:t>
      </w:r>
      <w:r w:rsidRPr="008276F4">
        <w:rPr>
          <w:rFonts w:ascii="Times New Roman" w:eastAsia="仿宋_GB2312" w:hAnsi="Times New Roman"/>
          <w:kern w:val="0"/>
          <w:sz w:val="32"/>
          <w:szCs w:val="32"/>
        </w:rPr>
        <w:t>每年春季学期开学后，</w:t>
      </w:r>
      <w:r>
        <w:rPr>
          <w:rFonts w:ascii="Times New Roman" w:eastAsia="仿宋_GB2312" w:hAnsi="Times New Roman" w:hint="eastAsia"/>
          <w:kern w:val="0"/>
          <w:sz w:val="32"/>
          <w:szCs w:val="32"/>
        </w:rPr>
        <w:t>通过</w:t>
      </w:r>
      <w:r w:rsidRPr="008276F4">
        <w:rPr>
          <w:rFonts w:ascii="Times New Roman" w:eastAsia="仿宋_GB2312" w:hAnsi="Times New Roman"/>
          <w:kern w:val="0"/>
          <w:sz w:val="32"/>
          <w:szCs w:val="32"/>
        </w:rPr>
        <w:t>学籍系统</w:t>
      </w:r>
      <w:r w:rsidRPr="008276F4">
        <w:rPr>
          <w:rFonts w:ascii="Times New Roman" w:eastAsia="仿宋_GB2312" w:hAnsi="Times New Roman"/>
          <w:sz w:val="32"/>
          <w:szCs w:val="32"/>
        </w:rPr>
        <w:t>下发。对于没有提供身份证号但查重没有问题的学生，分配</w:t>
      </w:r>
      <w:r w:rsidRPr="008276F4">
        <w:rPr>
          <w:rFonts w:ascii="Times New Roman" w:eastAsia="仿宋_GB2312" w:hAnsi="Times New Roman"/>
          <w:sz w:val="32"/>
          <w:szCs w:val="32"/>
        </w:rPr>
        <w:t>“J”</w:t>
      </w:r>
      <w:r w:rsidRPr="008276F4">
        <w:rPr>
          <w:rFonts w:ascii="Times New Roman" w:eastAsia="仿宋_GB2312" w:hAnsi="Times New Roman"/>
          <w:kern w:val="0"/>
          <w:sz w:val="32"/>
          <w:szCs w:val="32"/>
        </w:rPr>
        <w:t>字头</w:t>
      </w:r>
      <w:r w:rsidRPr="008276F4">
        <w:rPr>
          <w:rFonts w:ascii="Times New Roman" w:eastAsia="仿宋_GB2312" w:hAnsi="Times New Roman"/>
          <w:sz w:val="32"/>
          <w:szCs w:val="32"/>
        </w:rPr>
        <w:t>正式学籍号。探索允许</w:t>
      </w:r>
      <w:r w:rsidRPr="008276F4">
        <w:rPr>
          <w:rFonts w:ascii="Times New Roman" w:eastAsia="仿宋_GB2312" w:hAnsi="Times New Roman"/>
          <w:sz w:val="32"/>
          <w:szCs w:val="32"/>
        </w:rPr>
        <w:t>“J”</w:t>
      </w:r>
      <w:r w:rsidRPr="008276F4">
        <w:rPr>
          <w:rFonts w:ascii="Times New Roman" w:eastAsia="仿宋_GB2312" w:hAnsi="Times New Roman"/>
          <w:kern w:val="0"/>
          <w:sz w:val="32"/>
          <w:szCs w:val="32"/>
        </w:rPr>
        <w:t>字头</w:t>
      </w:r>
      <w:r w:rsidRPr="008276F4">
        <w:rPr>
          <w:rFonts w:ascii="Times New Roman" w:eastAsia="仿宋_GB2312" w:hAnsi="Times New Roman"/>
          <w:sz w:val="32"/>
          <w:szCs w:val="32"/>
        </w:rPr>
        <w:t>学籍</w:t>
      </w:r>
      <w:r>
        <w:rPr>
          <w:rFonts w:ascii="Times New Roman" w:eastAsia="仿宋_GB2312" w:hAnsi="Times New Roman" w:hint="eastAsia"/>
          <w:sz w:val="32"/>
          <w:szCs w:val="32"/>
        </w:rPr>
        <w:t>号</w:t>
      </w:r>
      <w:r w:rsidRPr="008276F4">
        <w:rPr>
          <w:rFonts w:ascii="Times New Roman" w:eastAsia="仿宋_GB2312" w:hAnsi="Times New Roman"/>
          <w:sz w:val="32"/>
          <w:szCs w:val="32"/>
        </w:rPr>
        <w:t>，在学生补充身份证相关信息并通过查重认证之后，变更为</w:t>
      </w:r>
      <w:r w:rsidRPr="008276F4">
        <w:rPr>
          <w:rFonts w:ascii="Times New Roman" w:eastAsia="仿宋_GB2312" w:hAnsi="Times New Roman"/>
          <w:sz w:val="32"/>
          <w:szCs w:val="32"/>
        </w:rPr>
        <w:t>“G”</w:t>
      </w:r>
      <w:r w:rsidRPr="008276F4">
        <w:rPr>
          <w:rFonts w:ascii="Times New Roman" w:eastAsia="仿宋_GB2312" w:hAnsi="Times New Roman"/>
          <w:kern w:val="0"/>
          <w:sz w:val="32"/>
          <w:szCs w:val="32"/>
        </w:rPr>
        <w:t>字头</w:t>
      </w:r>
      <w:r w:rsidRPr="008276F4">
        <w:rPr>
          <w:rFonts w:ascii="Times New Roman" w:eastAsia="仿宋_GB2312" w:hAnsi="Times New Roman"/>
          <w:sz w:val="32"/>
          <w:szCs w:val="32"/>
        </w:rPr>
        <w:t>学籍</w:t>
      </w:r>
      <w:r>
        <w:rPr>
          <w:rFonts w:ascii="Times New Roman" w:eastAsia="仿宋_GB2312" w:hAnsi="Times New Roman" w:hint="eastAsia"/>
          <w:sz w:val="32"/>
          <w:szCs w:val="32"/>
        </w:rPr>
        <w:t>号</w:t>
      </w:r>
      <w:r>
        <w:rPr>
          <w:rFonts w:ascii="Times New Roman" w:eastAsia="仿宋_GB2312" w:hAnsi="Times New Roman"/>
          <w:sz w:val="32"/>
          <w:szCs w:val="32"/>
        </w:rPr>
        <w:t>，但保存</w:t>
      </w:r>
      <w:r>
        <w:rPr>
          <w:rFonts w:ascii="Times New Roman" w:eastAsia="仿宋_GB2312" w:hAnsi="Times New Roman" w:hint="eastAsia"/>
          <w:sz w:val="32"/>
          <w:szCs w:val="32"/>
        </w:rPr>
        <w:t>历史</w:t>
      </w:r>
      <w:r w:rsidRPr="008276F4">
        <w:rPr>
          <w:rFonts w:ascii="Times New Roman" w:eastAsia="仿宋_GB2312" w:hAnsi="Times New Roman"/>
          <w:sz w:val="32"/>
          <w:szCs w:val="32"/>
        </w:rPr>
        <w:t>信息。</w:t>
      </w:r>
    </w:p>
    <w:p w:rsidR="00220EB6" w:rsidRPr="00FF79A9" w:rsidRDefault="00220EB6" w:rsidP="00220EB6">
      <w:pPr>
        <w:spacing w:line="540" w:lineRule="exact"/>
        <w:ind w:firstLine="640"/>
        <w:rPr>
          <w:rFonts w:ascii="楷体" w:eastAsia="楷体" w:hAnsi="楷体"/>
          <w:kern w:val="0"/>
          <w:sz w:val="32"/>
          <w:szCs w:val="32"/>
        </w:rPr>
      </w:pPr>
      <w:r w:rsidRPr="00FF79A9">
        <w:rPr>
          <w:rFonts w:ascii="楷体" w:eastAsia="楷体" w:hAnsi="楷体" w:hint="eastAsia"/>
          <w:kern w:val="0"/>
          <w:sz w:val="32"/>
          <w:szCs w:val="32"/>
        </w:rPr>
        <w:t>2．</w:t>
      </w:r>
      <w:r w:rsidRPr="00FF79A9">
        <w:rPr>
          <w:rFonts w:ascii="楷体" w:eastAsia="楷体" w:hAnsi="楷体"/>
          <w:kern w:val="0"/>
          <w:sz w:val="32"/>
          <w:szCs w:val="32"/>
        </w:rPr>
        <w:t>维护“G”字头正式学籍号的权威</w:t>
      </w:r>
    </w:p>
    <w:p w:rsidR="00220EB6" w:rsidRDefault="00220EB6" w:rsidP="00220EB6">
      <w:pPr>
        <w:spacing w:line="540" w:lineRule="exact"/>
        <w:ind w:firstLine="640"/>
        <w:rPr>
          <w:rFonts w:ascii="Times New Roman" w:eastAsia="仿宋_GB2312" w:hAnsi="Times New Roman"/>
          <w:sz w:val="32"/>
          <w:szCs w:val="32"/>
        </w:rPr>
      </w:pPr>
      <w:r w:rsidRPr="008276F4">
        <w:rPr>
          <w:rFonts w:ascii="Times New Roman" w:eastAsia="仿宋_GB2312" w:hAnsi="Times New Roman"/>
          <w:kern w:val="0"/>
          <w:sz w:val="32"/>
          <w:szCs w:val="32"/>
        </w:rPr>
        <w:t>“G”</w:t>
      </w:r>
      <w:r w:rsidRPr="008276F4">
        <w:rPr>
          <w:rFonts w:ascii="Times New Roman" w:eastAsia="仿宋_GB2312" w:hAnsi="Times New Roman"/>
          <w:kern w:val="0"/>
          <w:sz w:val="32"/>
          <w:szCs w:val="32"/>
        </w:rPr>
        <w:t>字头正式学籍号通过了全国查重、国家人口基础信息库比对等一系列程序</w:t>
      </w:r>
      <w:r>
        <w:rPr>
          <w:rFonts w:ascii="Times New Roman" w:eastAsia="仿宋_GB2312" w:hAnsi="Times New Roman" w:hint="eastAsia"/>
          <w:kern w:val="0"/>
          <w:sz w:val="32"/>
          <w:szCs w:val="32"/>
        </w:rPr>
        <w:t>的</w:t>
      </w:r>
      <w:r w:rsidRPr="008276F4">
        <w:rPr>
          <w:rFonts w:ascii="Times New Roman" w:eastAsia="仿宋_GB2312" w:hAnsi="Times New Roman"/>
          <w:kern w:val="0"/>
          <w:sz w:val="32"/>
          <w:szCs w:val="32"/>
        </w:rPr>
        <w:t>严格检验，是学生身份的权威标识。原则上不允许删除</w:t>
      </w:r>
      <w:r w:rsidRPr="008276F4">
        <w:rPr>
          <w:rFonts w:ascii="Times New Roman" w:eastAsia="仿宋_GB2312" w:hAnsi="Times New Roman"/>
          <w:kern w:val="0"/>
          <w:sz w:val="32"/>
          <w:szCs w:val="32"/>
        </w:rPr>
        <w:t>“G”</w:t>
      </w:r>
      <w:r w:rsidRPr="008276F4">
        <w:rPr>
          <w:rFonts w:ascii="Times New Roman" w:eastAsia="仿宋_GB2312" w:hAnsi="Times New Roman"/>
          <w:kern w:val="0"/>
          <w:sz w:val="32"/>
          <w:szCs w:val="32"/>
        </w:rPr>
        <w:t>字头正式学籍号，</w:t>
      </w:r>
      <w:r>
        <w:rPr>
          <w:rFonts w:ascii="Times New Roman" w:eastAsia="仿宋_GB2312" w:hAnsi="Times New Roman" w:hint="eastAsia"/>
          <w:kern w:val="0"/>
          <w:sz w:val="32"/>
          <w:szCs w:val="32"/>
        </w:rPr>
        <w:t>如涉及</w:t>
      </w:r>
      <w:r>
        <w:rPr>
          <w:rFonts w:ascii="Times New Roman" w:eastAsia="仿宋_GB2312" w:hAnsi="Times New Roman"/>
          <w:kern w:val="0"/>
          <w:sz w:val="32"/>
          <w:szCs w:val="32"/>
        </w:rPr>
        <w:t>问题学籍</w:t>
      </w:r>
      <w:r>
        <w:rPr>
          <w:rFonts w:ascii="Times New Roman" w:eastAsia="仿宋_GB2312" w:hAnsi="Times New Roman" w:hint="eastAsia"/>
          <w:kern w:val="0"/>
          <w:sz w:val="32"/>
          <w:szCs w:val="32"/>
        </w:rPr>
        <w:t>确</w:t>
      </w:r>
      <w:r w:rsidRPr="008276F4">
        <w:rPr>
          <w:rFonts w:ascii="Times New Roman" w:eastAsia="仿宋_GB2312" w:hAnsi="Times New Roman"/>
          <w:kern w:val="0"/>
          <w:sz w:val="32"/>
          <w:szCs w:val="32"/>
        </w:rPr>
        <w:t>需删除的，由省级教育行政部门</w:t>
      </w:r>
      <w:r>
        <w:rPr>
          <w:rFonts w:ascii="Times New Roman" w:eastAsia="仿宋_GB2312" w:hAnsi="Times New Roman" w:hint="eastAsia"/>
          <w:kern w:val="0"/>
          <w:sz w:val="32"/>
          <w:szCs w:val="32"/>
        </w:rPr>
        <w:t>提交佐证材料</w:t>
      </w:r>
      <w:r>
        <w:rPr>
          <w:rFonts w:ascii="Times New Roman" w:eastAsia="仿宋_GB2312" w:hAnsi="Times New Roman"/>
          <w:kern w:val="0"/>
          <w:sz w:val="32"/>
          <w:szCs w:val="32"/>
        </w:rPr>
        <w:t>报教育部</w:t>
      </w:r>
      <w:r w:rsidRPr="008276F4">
        <w:rPr>
          <w:rFonts w:ascii="Times New Roman" w:eastAsia="仿宋_GB2312" w:hAnsi="Times New Roman"/>
          <w:kern w:val="0"/>
          <w:sz w:val="32"/>
          <w:szCs w:val="32"/>
        </w:rPr>
        <w:t>处理。</w:t>
      </w:r>
      <w:r>
        <w:rPr>
          <w:rFonts w:ascii="Times New Roman" w:eastAsia="仿宋_GB2312" w:hAnsi="Times New Roman" w:hint="eastAsia"/>
          <w:kern w:val="0"/>
          <w:sz w:val="32"/>
          <w:szCs w:val="32"/>
        </w:rPr>
        <w:t>身份证号发生变化的，在</w:t>
      </w:r>
      <w:r>
        <w:rPr>
          <w:rFonts w:ascii="Times New Roman" w:eastAsia="仿宋_GB2312" w:hAnsi="Times New Roman"/>
          <w:kern w:val="0"/>
          <w:sz w:val="32"/>
          <w:szCs w:val="32"/>
        </w:rPr>
        <w:t>通过</w:t>
      </w:r>
      <w:r>
        <w:rPr>
          <w:rFonts w:ascii="Times New Roman" w:eastAsia="仿宋_GB2312" w:hAnsi="Times New Roman" w:hint="eastAsia"/>
          <w:kern w:val="0"/>
          <w:sz w:val="32"/>
          <w:szCs w:val="32"/>
        </w:rPr>
        <w:t>全国查重和身份比对后，将按照规则变更学籍号，并</w:t>
      </w:r>
      <w:r>
        <w:rPr>
          <w:rFonts w:ascii="Times New Roman" w:eastAsia="仿宋_GB2312" w:hAnsi="Times New Roman"/>
          <w:sz w:val="32"/>
          <w:szCs w:val="32"/>
        </w:rPr>
        <w:t>保存</w:t>
      </w:r>
      <w:r>
        <w:rPr>
          <w:rFonts w:ascii="Times New Roman" w:eastAsia="仿宋_GB2312" w:hAnsi="Times New Roman" w:hint="eastAsia"/>
          <w:sz w:val="32"/>
          <w:szCs w:val="32"/>
        </w:rPr>
        <w:t>历史</w:t>
      </w:r>
      <w:r w:rsidRPr="008276F4">
        <w:rPr>
          <w:rFonts w:ascii="Times New Roman" w:eastAsia="仿宋_GB2312" w:hAnsi="Times New Roman"/>
          <w:sz w:val="32"/>
          <w:szCs w:val="32"/>
        </w:rPr>
        <w:t>信息</w:t>
      </w:r>
      <w:r>
        <w:rPr>
          <w:rFonts w:ascii="Times New Roman" w:eastAsia="仿宋_GB2312" w:hAnsi="Times New Roman" w:hint="eastAsia"/>
          <w:sz w:val="32"/>
          <w:szCs w:val="32"/>
        </w:rPr>
        <w:t>。</w:t>
      </w:r>
    </w:p>
    <w:p w:rsidR="00220EB6" w:rsidRPr="00FF79A9" w:rsidRDefault="00220EB6" w:rsidP="00220EB6">
      <w:pPr>
        <w:spacing w:line="540" w:lineRule="exact"/>
        <w:ind w:firstLineChars="200" w:firstLine="640"/>
        <w:rPr>
          <w:rFonts w:ascii="楷体" w:eastAsia="楷体" w:hAnsi="楷体"/>
          <w:kern w:val="0"/>
          <w:sz w:val="32"/>
          <w:szCs w:val="32"/>
        </w:rPr>
      </w:pPr>
      <w:r w:rsidRPr="00FF79A9">
        <w:rPr>
          <w:rFonts w:ascii="楷体" w:eastAsia="楷体" w:hAnsi="楷体"/>
          <w:kern w:val="0"/>
          <w:sz w:val="32"/>
          <w:szCs w:val="32"/>
        </w:rPr>
        <w:t>3</w:t>
      </w:r>
      <w:r w:rsidRPr="00FF79A9">
        <w:rPr>
          <w:rFonts w:ascii="楷体" w:eastAsia="楷体" w:hAnsi="楷体" w:hint="eastAsia"/>
          <w:kern w:val="0"/>
          <w:sz w:val="32"/>
          <w:szCs w:val="32"/>
        </w:rPr>
        <w:t>．</w:t>
      </w:r>
      <w:r w:rsidRPr="00FF79A9">
        <w:rPr>
          <w:rFonts w:ascii="楷体" w:eastAsia="楷体" w:hAnsi="楷体"/>
          <w:kern w:val="0"/>
          <w:sz w:val="32"/>
          <w:szCs w:val="32"/>
        </w:rPr>
        <w:t>“G”字头正式学籍号</w:t>
      </w:r>
      <w:r w:rsidRPr="00FF79A9">
        <w:rPr>
          <w:rFonts w:ascii="楷体" w:eastAsia="楷体" w:hAnsi="楷体" w:hint="eastAsia"/>
          <w:kern w:val="0"/>
          <w:sz w:val="32"/>
          <w:szCs w:val="32"/>
        </w:rPr>
        <w:t>关键</w:t>
      </w:r>
      <w:r w:rsidRPr="00FF79A9">
        <w:rPr>
          <w:rFonts w:ascii="楷体" w:eastAsia="楷体" w:hAnsi="楷体"/>
          <w:kern w:val="0"/>
          <w:sz w:val="32"/>
          <w:szCs w:val="32"/>
        </w:rPr>
        <w:t>信息修改</w:t>
      </w:r>
    </w:p>
    <w:p w:rsidR="00220EB6" w:rsidRPr="00EC3650" w:rsidRDefault="00220EB6" w:rsidP="00220EB6">
      <w:pPr>
        <w:spacing w:line="540" w:lineRule="exact"/>
        <w:ind w:firstLineChars="200" w:firstLine="640"/>
        <w:rPr>
          <w:rFonts w:ascii="黑体" w:eastAsia="黑体" w:hAnsi="黑体"/>
          <w:kern w:val="0"/>
          <w:sz w:val="32"/>
          <w:szCs w:val="32"/>
        </w:rPr>
      </w:pPr>
      <w:r w:rsidRPr="00E44A25">
        <w:rPr>
          <w:rFonts w:ascii="Times New Roman" w:eastAsia="仿宋_GB2312" w:hAnsi="Times New Roman" w:hint="eastAsia"/>
          <w:kern w:val="0"/>
          <w:sz w:val="32"/>
          <w:szCs w:val="32"/>
        </w:rPr>
        <w:t>“姓名</w:t>
      </w:r>
      <w:r w:rsidRPr="00E44A25">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w:t>
      </w:r>
      <w:r>
        <w:rPr>
          <w:rFonts w:ascii="Times New Roman" w:eastAsia="仿宋_GB2312" w:hAnsi="Times New Roman" w:hint="eastAsia"/>
          <w:kern w:val="0"/>
          <w:sz w:val="32"/>
          <w:szCs w:val="32"/>
        </w:rPr>
        <w:t>身份证</w:t>
      </w:r>
      <w:r>
        <w:rPr>
          <w:rFonts w:ascii="Times New Roman" w:eastAsia="仿宋_GB2312" w:hAnsi="Times New Roman"/>
          <w:kern w:val="0"/>
          <w:sz w:val="32"/>
          <w:szCs w:val="32"/>
        </w:rPr>
        <w:t>号</w:t>
      </w:r>
      <w:r>
        <w:rPr>
          <w:rFonts w:ascii="Times New Roman" w:eastAsia="仿宋_GB2312" w:hAnsi="Times New Roman"/>
          <w:kern w:val="0"/>
          <w:sz w:val="32"/>
          <w:szCs w:val="32"/>
        </w:rPr>
        <w:t>”</w:t>
      </w:r>
      <w:r>
        <w:rPr>
          <w:rFonts w:ascii="Times New Roman" w:eastAsia="仿宋_GB2312" w:hAnsi="Times New Roman" w:hint="eastAsia"/>
          <w:kern w:val="0"/>
          <w:sz w:val="32"/>
          <w:szCs w:val="32"/>
        </w:rPr>
        <w:t>是</w:t>
      </w:r>
      <w:r>
        <w:rPr>
          <w:rFonts w:ascii="Times New Roman" w:eastAsia="仿宋_GB2312" w:hAnsi="Times New Roman"/>
          <w:kern w:val="0"/>
          <w:sz w:val="32"/>
          <w:szCs w:val="32"/>
        </w:rPr>
        <w:t>两项关键信息，若需修改</w:t>
      </w:r>
      <w:r>
        <w:rPr>
          <w:rFonts w:ascii="Times New Roman" w:eastAsia="仿宋_GB2312" w:hAnsi="Times New Roman" w:hint="eastAsia"/>
          <w:kern w:val="0"/>
          <w:sz w:val="32"/>
          <w:szCs w:val="32"/>
        </w:rPr>
        <w:t>，</w:t>
      </w:r>
      <w:r>
        <w:rPr>
          <w:rFonts w:ascii="Times New Roman" w:eastAsia="仿宋_GB2312" w:hAnsi="Times New Roman"/>
          <w:kern w:val="0"/>
          <w:sz w:val="32"/>
          <w:szCs w:val="32"/>
        </w:rPr>
        <w:t>应由</w:t>
      </w:r>
      <w:r>
        <w:rPr>
          <w:rFonts w:ascii="Times New Roman" w:eastAsia="仿宋_GB2312" w:hAnsi="Times New Roman" w:hint="eastAsia"/>
          <w:kern w:val="0"/>
          <w:sz w:val="32"/>
          <w:szCs w:val="32"/>
        </w:rPr>
        <w:t>学生</w:t>
      </w:r>
      <w:r>
        <w:rPr>
          <w:rFonts w:ascii="Times New Roman" w:eastAsia="仿宋_GB2312" w:hAnsi="Times New Roman"/>
          <w:kern w:val="0"/>
          <w:sz w:val="32"/>
          <w:szCs w:val="32"/>
        </w:rPr>
        <w:t>所在学校学籍管理员在学籍系统内上传相关证明材料</w:t>
      </w:r>
      <w:r>
        <w:rPr>
          <w:rFonts w:ascii="Times New Roman" w:eastAsia="仿宋_GB2312" w:hAnsi="Times New Roman" w:hint="eastAsia"/>
          <w:kern w:val="0"/>
          <w:sz w:val="32"/>
          <w:szCs w:val="32"/>
        </w:rPr>
        <w:t>照片，</w:t>
      </w:r>
      <w:r>
        <w:rPr>
          <w:rFonts w:ascii="Times New Roman" w:eastAsia="仿宋_GB2312" w:hAnsi="Times New Roman"/>
          <w:kern w:val="0"/>
          <w:sz w:val="32"/>
          <w:szCs w:val="32"/>
        </w:rPr>
        <w:t>县级学籍</w:t>
      </w:r>
      <w:r>
        <w:rPr>
          <w:rFonts w:ascii="Times New Roman" w:eastAsia="仿宋_GB2312" w:hAnsi="Times New Roman" w:hint="eastAsia"/>
          <w:kern w:val="0"/>
          <w:sz w:val="32"/>
          <w:szCs w:val="32"/>
        </w:rPr>
        <w:t>主管部门</w:t>
      </w:r>
      <w:r>
        <w:rPr>
          <w:rFonts w:ascii="Times New Roman" w:eastAsia="仿宋_GB2312" w:hAnsi="Times New Roman"/>
          <w:kern w:val="0"/>
          <w:sz w:val="32"/>
          <w:szCs w:val="32"/>
        </w:rPr>
        <w:t>核办后，重新进行全国查重和身份比对。</w:t>
      </w:r>
    </w:p>
    <w:p w:rsidR="00220EB6" w:rsidRPr="00FF79A9" w:rsidRDefault="00220EB6" w:rsidP="00220EB6">
      <w:pPr>
        <w:spacing w:line="540" w:lineRule="exact"/>
        <w:ind w:firstLineChars="200" w:firstLine="640"/>
        <w:rPr>
          <w:rFonts w:ascii="楷体" w:eastAsia="楷体" w:hAnsi="楷体"/>
          <w:kern w:val="0"/>
          <w:sz w:val="32"/>
          <w:szCs w:val="32"/>
        </w:rPr>
      </w:pPr>
      <w:r w:rsidRPr="00FF79A9">
        <w:rPr>
          <w:rFonts w:ascii="楷体" w:eastAsia="楷体" w:hAnsi="楷体"/>
          <w:kern w:val="0"/>
          <w:sz w:val="32"/>
          <w:szCs w:val="32"/>
        </w:rPr>
        <w:t>4</w:t>
      </w:r>
      <w:r w:rsidRPr="00FF79A9">
        <w:rPr>
          <w:rFonts w:ascii="楷体" w:eastAsia="楷体" w:hAnsi="楷体" w:hint="eastAsia"/>
          <w:kern w:val="0"/>
          <w:sz w:val="32"/>
          <w:szCs w:val="32"/>
        </w:rPr>
        <w:t>．</w:t>
      </w:r>
      <w:r w:rsidRPr="00FF79A9">
        <w:rPr>
          <w:rFonts w:ascii="楷体" w:eastAsia="楷体" w:hAnsi="楷体"/>
          <w:kern w:val="0"/>
          <w:sz w:val="32"/>
          <w:szCs w:val="32"/>
        </w:rPr>
        <w:t>保障临时学籍</w:t>
      </w:r>
      <w:r w:rsidRPr="00FF79A9">
        <w:rPr>
          <w:rFonts w:ascii="楷体" w:eastAsia="楷体" w:hAnsi="楷体" w:hint="eastAsia"/>
          <w:kern w:val="0"/>
          <w:sz w:val="32"/>
          <w:szCs w:val="32"/>
        </w:rPr>
        <w:t>号学生</w:t>
      </w:r>
      <w:r w:rsidRPr="00FF79A9">
        <w:rPr>
          <w:rFonts w:ascii="楷体" w:eastAsia="楷体" w:hAnsi="楷体"/>
          <w:kern w:val="0"/>
          <w:sz w:val="32"/>
          <w:szCs w:val="32"/>
        </w:rPr>
        <w:t>的权益</w:t>
      </w:r>
    </w:p>
    <w:p w:rsidR="00220EB6" w:rsidRPr="008276F4" w:rsidRDefault="00220EB6" w:rsidP="00220EB6">
      <w:pPr>
        <w:spacing w:line="540" w:lineRule="exact"/>
        <w:ind w:firstLineChars="200" w:firstLine="640"/>
        <w:rPr>
          <w:rFonts w:ascii="Times New Roman" w:eastAsia="仿宋_GB2312" w:hAnsi="Times New Roman"/>
          <w:sz w:val="32"/>
          <w:szCs w:val="32"/>
        </w:rPr>
      </w:pPr>
      <w:r w:rsidRPr="008276F4">
        <w:rPr>
          <w:rFonts w:ascii="Times New Roman" w:eastAsia="仿宋_GB2312" w:hAnsi="Times New Roman"/>
          <w:sz w:val="32"/>
          <w:szCs w:val="32"/>
        </w:rPr>
        <w:t>临时学籍号</w:t>
      </w:r>
      <w:r>
        <w:rPr>
          <w:rFonts w:ascii="Times New Roman" w:eastAsia="仿宋_GB2312" w:hAnsi="Times New Roman" w:hint="eastAsia"/>
          <w:sz w:val="32"/>
          <w:szCs w:val="32"/>
        </w:rPr>
        <w:t>以</w:t>
      </w:r>
      <w:r w:rsidRPr="008276F4">
        <w:rPr>
          <w:rFonts w:ascii="Times New Roman" w:eastAsia="仿宋_GB2312" w:hAnsi="Times New Roman"/>
          <w:kern w:val="0"/>
          <w:sz w:val="32"/>
          <w:szCs w:val="32"/>
        </w:rPr>
        <w:t>“</w:t>
      </w:r>
      <w:r>
        <w:rPr>
          <w:rFonts w:ascii="Times New Roman" w:eastAsia="仿宋_GB2312" w:hAnsi="Times New Roman"/>
          <w:kern w:val="0"/>
          <w:sz w:val="32"/>
          <w:szCs w:val="32"/>
        </w:rPr>
        <w:t>L</w:t>
      </w:r>
      <w:r w:rsidRPr="008276F4">
        <w:rPr>
          <w:rFonts w:ascii="Times New Roman" w:eastAsia="仿宋_GB2312" w:hAnsi="Times New Roman"/>
          <w:kern w:val="0"/>
          <w:sz w:val="32"/>
          <w:szCs w:val="32"/>
        </w:rPr>
        <w:t>”</w:t>
      </w:r>
      <w:r>
        <w:rPr>
          <w:rFonts w:ascii="Times New Roman" w:eastAsia="仿宋_GB2312" w:hAnsi="Times New Roman" w:hint="eastAsia"/>
          <w:sz w:val="32"/>
          <w:szCs w:val="32"/>
        </w:rPr>
        <w:t>开头，是每个学生获得正式学籍号之</w:t>
      </w:r>
      <w:r>
        <w:rPr>
          <w:rFonts w:ascii="Times New Roman" w:eastAsia="仿宋_GB2312" w:hAnsi="Times New Roman" w:hint="eastAsia"/>
          <w:sz w:val="32"/>
          <w:szCs w:val="32"/>
        </w:rPr>
        <w:lastRenderedPageBreak/>
        <w:t>前的必经阶段，</w:t>
      </w:r>
      <w:r w:rsidRPr="008276F4">
        <w:rPr>
          <w:rFonts w:ascii="Times New Roman" w:eastAsia="仿宋_GB2312" w:hAnsi="Times New Roman"/>
          <w:sz w:val="32"/>
          <w:szCs w:val="32"/>
        </w:rPr>
        <w:t>是学生获得正式学籍号前办理各项业务的依据</w:t>
      </w:r>
      <w:r>
        <w:rPr>
          <w:rFonts w:ascii="Times New Roman" w:eastAsia="仿宋_GB2312" w:hAnsi="Times New Roman" w:hint="eastAsia"/>
          <w:sz w:val="32"/>
          <w:szCs w:val="32"/>
        </w:rPr>
        <w:t>。</w:t>
      </w:r>
      <w:r w:rsidRPr="008276F4">
        <w:rPr>
          <w:rFonts w:ascii="Times New Roman" w:eastAsia="仿宋_GB2312" w:hAnsi="Times New Roman"/>
          <w:sz w:val="32"/>
          <w:szCs w:val="32"/>
        </w:rPr>
        <w:t>各地</w:t>
      </w:r>
      <w:r>
        <w:rPr>
          <w:rFonts w:ascii="Times New Roman" w:eastAsia="仿宋_GB2312" w:hAnsi="Times New Roman" w:hint="eastAsia"/>
          <w:sz w:val="32"/>
          <w:szCs w:val="32"/>
        </w:rPr>
        <w:t>各校</w:t>
      </w:r>
      <w:r>
        <w:rPr>
          <w:rFonts w:ascii="Times New Roman" w:eastAsia="仿宋_GB2312" w:hAnsi="Times New Roman"/>
          <w:sz w:val="32"/>
          <w:szCs w:val="32"/>
        </w:rPr>
        <w:t>在办理有关业务时</w:t>
      </w:r>
      <w:r>
        <w:rPr>
          <w:rFonts w:ascii="Times New Roman" w:eastAsia="仿宋_GB2312" w:hAnsi="Times New Roman" w:hint="eastAsia"/>
          <w:sz w:val="32"/>
          <w:szCs w:val="32"/>
        </w:rPr>
        <w:t>要对持</w:t>
      </w:r>
      <w:r w:rsidRPr="008276F4">
        <w:rPr>
          <w:rFonts w:ascii="Times New Roman" w:eastAsia="仿宋_GB2312" w:hAnsi="Times New Roman"/>
          <w:sz w:val="32"/>
          <w:szCs w:val="32"/>
        </w:rPr>
        <w:t>有临时学籍号的学生</w:t>
      </w:r>
      <w:r>
        <w:rPr>
          <w:rFonts w:ascii="Times New Roman" w:eastAsia="仿宋_GB2312" w:hAnsi="Times New Roman" w:hint="eastAsia"/>
          <w:sz w:val="32"/>
          <w:szCs w:val="32"/>
        </w:rPr>
        <w:t>一视同仁</w:t>
      </w:r>
      <w:r w:rsidRPr="008276F4">
        <w:rPr>
          <w:rFonts w:ascii="Times New Roman" w:eastAsia="仿宋_GB2312" w:hAnsi="Times New Roman"/>
          <w:sz w:val="32"/>
          <w:szCs w:val="32"/>
        </w:rPr>
        <w:t>，</w:t>
      </w:r>
      <w:r>
        <w:rPr>
          <w:rFonts w:ascii="Times New Roman" w:eastAsia="仿宋_GB2312" w:hAnsi="Times New Roman" w:hint="eastAsia"/>
          <w:sz w:val="32"/>
          <w:szCs w:val="32"/>
        </w:rPr>
        <w:t>切实</w:t>
      </w:r>
      <w:r w:rsidRPr="008276F4">
        <w:rPr>
          <w:rFonts w:ascii="Times New Roman" w:eastAsia="仿宋_GB2312" w:hAnsi="Times New Roman"/>
          <w:sz w:val="32"/>
          <w:szCs w:val="32"/>
        </w:rPr>
        <w:t>保障</w:t>
      </w:r>
      <w:r>
        <w:rPr>
          <w:rFonts w:ascii="Times New Roman" w:eastAsia="仿宋_GB2312" w:hAnsi="Times New Roman" w:hint="eastAsia"/>
          <w:sz w:val="32"/>
          <w:szCs w:val="32"/>
        </w:rPr>
        <w:t>其合法</w:t>
      </w:r>
      <w:r w:rsidRPr="008276F4">
        <w:rPr>
          <w:rFonts w:ascii="Times New Roman" w:eastAsia="仿宋_GB2312" w:hAnsi="Times New Roman"/>
          <w:sz w:val="32"/>
          <w:szCs w:val="32"/>
        </w:rPr>
        <w:t>权益。</w:t>
      </w:r>
    </w:p>
    <w:p w:rsidR="00220EB6" w:rsidRDefault="00220EB6" w:rsidP="00220EB6">
      <w:pPr>
        <w:spacing w:line="540"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二、关于非小学一年级新生建籍</w:t>
      </w:r>
    </w:p>
    <w:p w:rsidR="00220EB6" w:rsidRPr="00684032" w:rsidRDefault="00220EB6" w:rsidP="00220EB6">
      <w:pPr>
        <w:spacing w:line="540" w:lineRule="exact"/>
        <w:ind w:firstLineChars="200" w:firstLine="640"/>
        <w:rPr>
          <w:rFonts w:ascii="Times New Roman" w:eastAsia="仿宋_GB2312" w:hAnsi="Times New Roman"/>
          <w:kern w:val="0"/>
          <w:sz w:val="32"/>
          <w:szCs w:val="32"/>
        </w:rPr>
      </w:pPr>
      <w:r w:rsidRPr="00684032">
        <w:rPr>
          <w:rFonts w:ascii="Times New Roman" w:eastAsia="仿宋_GB2312" w:hAnsi="Times New Roman" w:hint="eastAsia"/>
          <w:kern w:val="0"/>
          <w:sz w:val="32"/>
          <w:szCs w:val="32"/>
        </w:rPr>
        <w:t>全国中小学生原则上应</w:t>
      </w:r>
      <w:r>
        <w:rPr>
          <w:rFonts w:ascii="Times New Roman" w:eastAsia="仿宋_GB2312" w:hAnsi="Times New Roman" w:hint="eastAsia"/>
          <w:kern w:val="0"/>
          <w:sz w:val="32"/>
          <w:szCs w:val="32"/>
        </w:rPr>
        <w:t>通过与学前教育</w:t>
      </w:r>
      <w:r>
        <w:rPr>
          <w:rFonts w:ascii="Times New Roman" w:eastAsia="仿宋_GB2312" w:hAnsi="Times New Roman"/>
          <w:kern w:val="0"/>
          <w:sz w:val="32"/>
          <w:szCs w:val="32"/>
        </w:rPr>
        <w:t>管理</w:t>
      </w:r>
      <w:r>
        <w:rPr>
          <w:rFonts w:ascii="Times New Roman" w:eastAsia="仿宋_GB2312" w:hAnsi="Times New Roman" w:hint="eastAsia"/>
          <w:kern w:val="0"/>
          <w:sz w:val="32"/>
          <w:szCs w:val="32"/>
        </w:rPr>
        <w:t>系统对接</w:t>
      </w:r>
      <w:r w:rsidRPr="00684032">
        <w:rPr>
          <w:rFonts w:ascii="Times New Roman" w:eastAsia="仿宋_GB2312" w:hAnsi="Times New Roman" w:hint="eastAsia"/>
          <w:kern w:val="0"/>
          <w:sz w:val="32"/>
          <w:szCs w:val="32"/>
        </w:rPr>
        <w:t>或</w:t>
      </w:r>
      <w:r>
        <w:rPr>
          <w:rFonts w:ascii="Times New Roman" w:eastAsia="仿宋_GB2312" w:hAnsi="Times New Roman" w:hint="eastAsia"/>
          <w:kern w:val="0"/>
          <w:sz w:val="32"/>
          <w:szCs w:val="32"/>
        </w:rPr>
        <w:t>在</w:t>
      </w:r>
      <w:r w:rsidRPr="00684032">
        <w:rPr>
          <w:rFonts w:ascii="Times New Roman" w:eastAsia="仿宋_GB2312" w:hAnsi="Times New Roman" w:hint="eastAsia"/>
          <w:kern w:val="0"/>
          <w:sz w:val="32"/>
          <w:szCs w:val="32"/>
        </w:rPr>
        <w:t>小学一年级入学时建立学籍。</w:t>
      </w:r>
      <w:r>
        <w:rPr>
          <w:rFonts w:ascii="Times New Roman" w:eastAsia="仿宋_GB2312" w:hAnsi="Times New Roman" w:hint="eastAsia"/>
          <w:kern w:val="0"/>
          <w:sz w:val="32"/>
          <w:szCs w:val="32"/>
        </w:rPr>
        <w:t>少数</w:t>
      </w:r>
      <w:r w:rsidRPr="00684032">
        <w:rPr>
          <w:rFonts w:ascii="Times New Roman" w:eastAsia="仿宋_GB2312" w:hAnsi="Times New Roman" w:hint="eastAsia"/>
          <w:kern w:val="0"/>
          <w:sz w:val="32"/>
          <w:szCs w:val="32"/>
        </w:rPr>
        <w:t>因故没有建立学籍的</w:t>
      </w:r>
      <w:r>
        <w:rPr>
          <w:rFonts w:ascii="Times New Roman" w:eastAsia="仿宋_GB2312" w:hAnsi="Times New Roman" w:hint="eastAsia"/>
          <w:kern w:val="0"/>
          <w:sz w:val="32"/>
          <w:szCs w:val="32"/>
        </w:rPr>
        <w:t>非小学一年级学生</w:t>
      </w:r>
      <w:r w:rsidRPr="00684032">
        <w:rPr>
          <w:rFonts w:ascii="Times New Roman" w:eastAsia="仿宋_GB2312" w:hAnsi="Times New Roman" w:hint="eastAsia"/>
          <w:kern w:val="0"/>
          <w:sz w:val="32"/>
          <w:szCs w:val="32"/>
        </w:rPr>
        <w:t>，由省级教育行政部门在每月月末将学生名单按规定的格式提交教育部教育管理信息中心进行全国学籍查重。查重通过的才能新建学籍，查重不通过的，应按规定办理转学手续。</w:t>
      </w:r>
    </w:p>
    <w:p w:rsidR="00220EB6" w:rsidRDefault="00220EB6" w:rsidP="00220EB6">
      <w:pPr>
        <w:spacing w:line="540"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三、关于转学和毕业后跨省就学业务办理</w:t>
      </w:r>
    </w:p>
    <w:p w:rsidR="00220EB6" w:rsidRPr="00FF79A9" w:rsidRDefault="00220EB6" w:rsidP="00220EB6">
      <w:pPr>
        <w:spacing w:line="540" w:lineRule="exact"/>
        <w:ind w:firstLineChars="200" w:firstLine="640"/>
        <w:rPr>
          <w:rFonts w:ascii="楷体" w:eastAsia="楷体" w:hAnsi="楷体"/>
          <w:kern w:val="0"/>
          <w:sz w:val="32"/>
          <w:szCs w:val="32"/>
        </w:rPr>
      </w:pPr>
      <w:r w:rsidRPr="00FF79A9">
        <w:rPr>
          <w:rFonts w:ascii="楷体" w:eastAsia="楷体" w:hAnsi="楷体" w:hint="eastAsia"/>
          <w:kern w:val="0"/>
          <w:sz w:val="32"/>
          <w:szCs w:val="32"/>
        </w:rPr>
        <w:t>1．</w:t>
      </w:r>
      <w:r w:rsidRPr="00FF79A9">
        <w:rPr>
          <w:rFonts w:ascii="楷体" w:eastAsia="楷体" w:hAnsi="楷体"/>
          <w:kern w:val="0"/>
          <w:sz w:val="32"/>
          <w:szCs w:val="32"/>
        </w:rPr>
        <w:t>简化转学证明材料</w:t>
      </w:r>
    </w:p>
    <w:p w:rsidR="00220EB6" w:rsidRPr="008276F4" w:rsidRDefault="00220EB6" w:rsidP="00220EB6">
      <w:pPr>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在转学等业务流程中，学籍系统在学校</w:t>
      </w:r>
      <w:r>
        <w:rPr>
          <w:rFonts w:ascii="Times New Roman" w:eastAsia="仿宋_GB2312" w:hAnsi="Times New Roman"/>
          <w:kern w:val="0"/>
          <w:sz w:val="32"/>
          <w:szCs w:val="32"/>
        </w:rPr>
        <w:t>和区县学籍管理员处理</w:t>
      </w:r>
      <w:r>
        <w:rPr>
          <w:rFonts w:ascii="Times New Roman" w:eastAsia="仿宋_GB2312" w:hAnsi="Times New Roman" w:hint="eastAsia"/>
          <w:kern w:val="0"/>
          <w:sz w:val="32"/>
          <w:szCs w:val="32"/>
        </w:rPr>
        <w:t>环节</w:t>
      </w:r>
      <w:r>
        <w:rPr>
          <w:rFonts w:ascii="Times New Roman" w:eastAsia="仿宋_GB2312" w:hAnsi="Times New Roman"/>
          <w:kern w:val="0"/>
          <w:sz w:val="32"/>
          <w:szCs w:val="32"/>
        </w:rPr>
        <w:t>的基础上设置了学校和区县教育行政部</w:t>
      </w:r>
      <w:r>
        <w:rPr>
          <w:rFonts w:ascii="Times New Roman" w:eastAsia="仿宋_GB2312" w:hAnsi="Times New Roman" w:hint="eastAsia"/>
          <w:kern w:val="0"/>
          <w:sz w:val="32"/>
          <w:szCs w:val="32"/>
        </w:rPr>
        <w:t>门</w:t>
      </w:r>
      <w:r>
        <w:rPr>
          <w:rFonts w:ascii="Times New Roman" w:eastAsia="仿宋_GB2312" w:hAnsi="Times New Roman"/>
          <w:kern w:val="0"/>
          <w:sz w:val="32"/>
          <w:szCs w:val="32"/>
        </w:rPr>
        <w:t>负责人的</w:t>
      </w:r>
      <w:r>
        <w:rPr>
          <w:rFonts w:ascii="Times New Roman" w:eastAsia="仿宋_GB2312" w:hAnsi="Times New Roman" w:hint="eastAsia"/>
          <w:kern w:val="0"/>
          <w:sz w:val="32"/>
          <w:szCs w:val="32"/>
        </w:rPr>
        <w:t>核办环节，相当于纸质材料的盖章审批。因此，</w:t>
      </w:r>
      <w:r w:rsidRPr="008276F4">
        <w:rPr>
          <w:rFonts w:ascii="Times New Roman" w:eastAsia="仿宋_GB2312" w:hAnsi="Times New Roman"/>
          <w:kern w:val="0"/>
          <w:sz w:val="32"/>
          <w:szCs w:val="32"/>
        </w:rPr>
        <w:t>通过学籍系统办理转学，</w:t>
      </w:r>
      <w:r>
        <w:rPr>
          <w:rFonts w:ascii="Times New Roman" w:eastAsia="仿宋_GB2312" w:hAnsi="Times New Roman" w:hint="eastAsia"/>
          <w:kern w:val="0"/>
          <w:sz w:val="32"/>
          <w:szCs w:val="32"/>
        </w:rPr>
        <w:t>除了要求</w:t>
      </w:r>
      <w:r>
        <w:rPr>
          <w:rFonts w:ascii="Times New Roman" w:eastAsia="仿宋_GB2312" w:hAnsi="Times New Roman"/>
          <w:kern w:val="0"/>
          <w:sz w:val="32"/>
          <w:szCs w:val="32"/>
        </w:rPr>
        <w:t>家长提供学籍准确信息（</w:t>
      </w:r>
      <w:r>
        <w:rPr>
          <w:rFonts w:ascii="Times New Roman" w:eastAsia="仿宋_GB2312" w:hAnsi="Times New Roman" w:hint="eastAsia"/>
          <w:kern w:val="0"/>
          <w:sz w:val="32"/>
          <w:szCs w:val="32"/>
        </w:rPr>
        <w:t>如</w:t>
      </w:r>
      <w:r>
        <w:rPr>
          <w:rFonts w:ascii="Times New Roman" w:eastAsia="仿宋_GB2312" w:hAnsi="Times New Roman"/>
          <w:kern w:val="0"/>
          <w:sz w:val="32"/>
          <w:szCs w:val="32"/>
        </w:rPr>
        <w:t>转出学校打印的学生基本信息表）</w:t>
      </w:r>
      <w:r>
        <w:rPr>
          <w:rFonts w:ascii="Times New Roman" w:eastAsia="仿宋_GB2312" w:hAnsi="Times New Roman" w:hint="eastAsia"/>
          <w:kern w:val="0"/>
          <w:sz w:val="32"/>
          <w:szCs w:val="32"/>
        </w:rPr>
        <w:t>和</w:t>
      </w:r>
      <w:r w:rsidRPr="008276F4">
        <w:rPr>
          <w:rFonts w:ascii="Times New Roman" w:eastAsia="仿宋_GB2312" w:hAnsi="Times New Roman"/>
          <w:sz w:val="32"/>
          <w:szCs w:val="32"/>
        </w:rPr>
        <w:t>转入学校（接收学校）</w:t>
      </w:r>
      <w:r>
        <w:rPr>
          <w:rFonts w:ascii="Times New Roman" w:eastAsia="仿宋_GB2312" w:hAnsi="Times New Roman" w:hint="eastAsia"/>
          <w:sz w:val="32"/>
          <w:szCs w:val="32"/>
        </w:rPr>
        <w:t>需要</w:t>
      </w:r>
      <w:r w:rsidRPr="008276F4">
        <w:rPr>
          <w:rFonts w:ascii="Times New Roman" w:eastAsia="仿宋_GB2312" w:hAnsi="Times New Roman"/>
          <w:sz w:val="32"/>
          <w:szCs w:val="32"/>
        </w:rPr>
        <w:t>在学籍系统内上传说明转学原因</w:t>
      </w:r>
      <w:r>
        <w:rPr>
          <w:rFonts w:ascii="Times New Roman" w:eastAsia="仿宋_GB2312" w:hAnsi="Times New Roman" w:hint="eastAsia"/>
          <w:sz w:val="32"/>
          <w:szCs w:val="32"/>
        </w:rPr>
        <w:t>的证明材料之外</w:t>
      </w:r>
      <w:r w:rsidRPr="008276F4">
        <w:rPr>
          <w:rFonts w:ascii="Times New Roman" w:eastAsia="仿宋_GB2312" w:hAnsi="Times New Roman"/>
          <w:kern w:val="0"/>
          <w:sz w:val="32"/>
          <w:szCs w:val="32"/>
        </w:rPr>
        <w:t>，各地各校不应再要求家长（学生）提供其他材</w:t>
      </w:r>
      <w:r w:rsidRPr="00F85219">
        <w:rPr>
          <w:rFonts w:ascii="Times New Roman" w:eastAsia="仿宋_GB2312" w:hAnsi="Times New Roman"/>
          <w:sz w:val="32"/>
          <w:szCs w:val="32"/>
        </w:rPr>
        <w:t>料。</w:t>
      </w:r>
      <w:r w:rsidRPr="00F85219">
        <w:rPr>
          <w:rFonts w:ascii="Times New Roman" w:eastAsia="仿宋_GB2312" w:hAnsi="Times New Roman" w:hint="eastAsia"/>
          <w:sz w:val="32"/>
          <w:szCs w:val="32"/>
        </w:rPr>
        <w:t>除了因故障需要先线下办理以外，</w:t>
      </w:r>
      <w:r w:rsidRPr="00F85219">
        <w:rPr>
          <w:rFonts w:ascii="Times New Roman" w:eastAsia="仿宋_GB2312" w:hAnsi="Times New Roman"/>
          <w:sz w:val="32"/>
          <w:szCs w:val="32"/>
        </w:rPr>
        <w:t>取消纸质转学</w:t>
      </w:r>
      <w:r>
        <w:rPr>
          <w:rFonts w:ascii="Times New Roman" w:eastAsia="仿宋_GB2312" w:hAnsi="Times New Roman" w:hint="eastAsia"/>
          <w:sz w:val="32"/>
          <w:szCs w:val="32"/>
        </w:rPr>
        <w:t>审批表</w:t>
      </w:r>
      <w:r>
        <w:rPr>
          <w:rFonts w:ascii="Times New Roman" w:eastAsia="仿宋_GB2312" w:hAnsi="Times New Roman"/>
          <w:sz w:val="32"/>
          <w:szCs w:val="32"/>
        </w:rPr>
        <w:t>和</w:t>
      </w:r>
      <w:r w:rsidRPr="00F85219">
        <w:rPr>
          <w:rFonts w:ascii="Times New Roman" w:eastAsia="仿宋_GB2312" w:hAnsi="Times New Roman"/>
          <w:sz w:val="32"/>
          <w:szCs w:val="32"/>
        </w:rPr>
        <w:t>证明材料。</w:t>
      </w:r>
    </w:p>
    <w:p w:rsidR="00220EB6" w:rsidRPr="00FF79A9" w:rsidRDefault="00220EB6" w:rsidP="00220EB6">
      <w:pPr>
        <w:spacing w:line="540" w:lineRule="exact"/>
        <w:ind w:firstLine="640"/>
        <w:rPr>
          <w:rFonts w:ascii="楷体" w:eastAsia="楷体" w:hAnsi="楷体"/>
          <w:kern w:val="0"/>
          <w:sz w:val="32"/>
          <w:szCs w:val="32"/>
        </w:rPr>
      </w:pPr>
      <w:r w:rsidRPr="00FF79A9">
        <w:rPr>
          <w:rFonts w:ascii="楷体" w:eastAsia="楷体" w:hAnsi="楷体" w:hint="eastAsia"/>
          <w:kern w:val="0"/>
          <w:sz w:val="32"/>
          <w:szCs w:val="32"/>
        </w:rPr>
        <w:t>2．</w:t>
      </w:r>
      <w:r w:rsidRPr="00FF79A9">
        <w:rPr>
          <w:rFonts w:ascii="楷体" w:eastAsia="楷体" w:hAnsi="楷体"/>
          <w:kern w:val="0"/>
          <w:sz w:val="32"/>
          <w:szCs w:val="32"/>
        </w:rPr>
        <w:t>允许“出国留学”等状态</w:t>
      </w:r>
      <w:r w:rsidRPr="00FF79A9">
        <w:rPr>
          <w:rFonts w:ascii="楷体" w:eastAsia="楷体" w:hAnsi="楷体" w:hint="eastAsia"/>
          <w:kern w:val="0"/>
          <w:sz w:val="32"/>
          <w:szCs w:val="32"/>
        </w:rPr>
        <w:t>的</w:t>
      </w:r>
      <w:r w:rsidRPr="00FF79A9">
        <w:rPr>
          <w:rFonts w:ascii="楷体" w:eastAsia="楷体" w:hAnsi="楷体"/>
          <w:kern w:val="0"/>
          <w:sz w:val="32"/>
          <w:szCs w:val="32"/>
        </w:rPr>
        <w:t>学生办理转学</w:t>
      </w:r>
    </w:p>
    <w:p w:rsidR="00220EB6" w:rsidRPr="00F85219" w:rsidRDefault="00220EB6" w:rsidP="00220EB6">
      <w:pPr>
        <w:spacing w:line="540" w:lineRule="exact"/>
        <w:ind w:firstLine="640"/>
        <w:rPr>
          <w:rFonts w:ascii="Times New Roman" w:eastAsia="仿宋_GB2312" w:hAnsi="Times New Roman"/>
          <w:sz w:val="32"/>
          <w:szCs w:val="32"/>
        </w:rPr>
      </w:pPr>
      <w:r w:rsidRPr="008276F4">
        <w:rPr>
          <w:rFonts w:ascii="Times New Roman" w:eastAsia="仿宋_GB2312" w:hAnsi="Times New Roman"/>
          <w:kern w:val="0"/>
          <w:sz w:val="32"/>
          <w:szCs w:val="32"/>
        </w:rPr>
        <w:t>为进一步贴近服务学生</w:t>
      </w:r>
      <w:r>
        <w:rPr>
          <w:rFonts w:ascii="Times New Roman" w:eastAsia="仿宋_GB2312" w:hAnsi="Times New Roman" w:hint="eastAsia"/>
          <w:kern w:val="0"/>
          <w:sz w:val="32"/>
          <w:szCs w:val="32"/>
        </w:rPr>
        <w:t>和家长</w:t>
      </w:r>
      <w:r w:rsidRPr="008276F4">
        <w:rPr>
          <w:rFonts w:ascii="Times New Roman" w:eastAsia="仿宋_GB2312" w:hAnsi="Times New Roman"/>
          <w:kern w:val="0"/>
          <w:sz w:val="32"/>
          <w:szCs w:val="32"/>
        </w:rPr>
        <w:t>，适应学籍管理实际，学籍系统将允许处于</w:t>
      </w:r>
      <w:r>
        <w:rPr>
          <w:rFonts w:ascii="Times New Roman" w:eastAsia="仿宋_GB2312" w:hAnsi="Times New Roman" w:hint="eastAsia"/>
          <w:kern w:val="0"/>
          <w:sz w:val="32"/>
          <w:szCs w:val="32"/>
        </w:rPr>
        <w:t>“</w:t>
      </w:r>
      <w:r w:rsidRPr="008276F4">
        <w:rPr>
          <w:rFonts w:ascii="Times New Roman" w:eastAsia="仿宋_GB2312" w:hAnsi="Times New Roman"/>
          <w:kern w:val="0"/>
          <w:sz w:val="32"/>
          <w:szCs w:val="32"/>
        </w:rPr>
        <w:t>出国</w:t>
      </w:r>
      <w:r>
        <w:rPr>
          <w:rFonts w:ascii="Times New Roman" w:eastAsia="仿宋_GB2312" w:hAnsi="Times New Roman" w:hint="eastAsia"/>
          <w:kern w:val="0"/>
          <w:sz w:val="32"/>
          <w:szCs w:val="32"/>
        </w:rPr>
        <w:t>”“</w:t>
      </w:r>
      <w:r w:rsidRPr="008276F4">
        <w:rPr>
          <w:rFonts w:ascii="Times New Roman" w:eastAsia="仿宋_GB2312" w:hAnsi="Times New Roman"/>
          <w:kern w:val="0"/>
          <w:sz w:val="32"/>
          <w:szCs w:val="32"/>
        </w:rPr>
        <w:t>其他离校</w:t>
      </w:r>
      <w:r>
        <w:rPr>
          <w:rFonts w:ascii="Times New Roman" w:eastAsia="仿宋_GB2312" w:hAnsi="Times New Roman" w:hint="eastAsia"/>
          <w:kern w:val="0"/>
          <w:sz w:val="32"/>
          <w:szCs w:val="32"/>
        </w:rPr>
        <w:t>”“退学”“开除”</w:t>
      </w:r>
      <w:r w:rsidRPr="008276F4">
        <w:rPr>
          <w:rFonts w:ascii="Times New Roman" w:eastAsia="仿宋_GB2312" w:hAnsi="Times New Roman"/>
          <w:kern w:val="0"/>
          <w:sz w:val="32"/>
          <w:szCs w:val="32"/>
        </w:rPr>
        <w:t>等状态</w:t>
      </w:r>
      <w:r>
        <w:rPr>
          <w:rFonts w:ascii="Times New Roman" w:eastAsia="仿宋_GB2312" w:hAnsi="Times New Roman" w:hint="eastAsia"/>
          <w:kern w:val="0"/>
          <w:sz w:val="32"/>
          <w:szCs w:val="32"/>
        </w:rPr>
        <w:t>的</w:t>
      </w:r>
      <w:r w:rsidRPr="008276F4">
        <w:rPr>
          <w:rFonts w:ascii="Times New Roman" w:eastAsia="仿宋_GB2312" w:hAnsi="Times New Roman"/>
          <w:kern w:val="0"/>
          <w:sz w:val="32"/>
          <w:szCs w:val="32"/>
        </w:rPr>
        <w:t>学生</w:t>
      </w:r>
      <w:r>
        <w:rPr>
          <w:rFonts w:ascii="Times New Roman" w:eastAsia="仿宋_GB2312" w:hAnsi="Times New Roman" w:hint="eastAsia"/>
          <w:kern w:val="0"/>
          <w:sz w:val="32"/>
          <w:szCs w:val="32"/>
        </w:rPr>
        <w:t>直接</w:t>
      </w:r>
      <w:r w:rsidRPr="008276F4">
        <w:rPr>
          <w:rFonts w:ascii="Times New Roman" w:eastAsia="仿宋_GB2312" w:hAnsi="Times New Roman"/>
          <w:kern w:val="0"/>
          <w:sz w:val="32"/>
          <w:szCs w:val="32"/>
        </w:rPr>
        <w:t>办理转学（含跨省转学）</w:t>
      </w:r>
      <w:r w:rsidRPr="00F85219">
        <w:rPr>
          <w:rFonts w:ascii="Times New Roman" w:eastAsia="仿宋_GB2312" w:hAnsi="Times New Roman"/>
          <w:sz w:val="32"/>
          <w:szCs w:val="32"/>
        </w:rPr>
        <w:t>。转学完成后，学生</w:t>
      </w:r>
      <w:r w:rsidRPr="00F85219">
        <w:rPr>
          <w:rFonts w:ascii="Times New Roman" w:eastAsia="仿宋_GB2312" w:hAnsi="Times New Roman" w:hint="eastAsia"/>
          <w:sz w:val="32"/>
          <w:szCs w:val="32"/>
        </w:rPr>
        <w:t>状态不变，在</w:t>
      </w:r>
      <w:r w:rsidRPr="00F85219">
        <w:rPr>
          <w:rFonts w:ascii="Times New Roman" w:eastAsia="仿宋_GB2312" w:hAnsi="Times New Roman"/>
          <w:sz w:val="32"/>
          <w:szCs w:val="32"/>
        </w:rPr>
        <w:t>转入学</w:t>
      </w:r>
      <w:r w:rsidRPr="00F85219">
        <w:rPr>
          <w:rFonts w:ascii="Times New Roman" w:eastAsia="仿宋_GB2312" w:hAnsi="Times New Roman" w:hint="eastAsia"/>
          <w:sz w:val="32"/>
          <w:szCs w:val="32"/>
        </w:rPr>
        <w:t>校办理相关手续后变为</w:t>
      </w:r>
      <w:r w:rsidRPr="00F85219">
        <w:rPr>
          <w:rFonts w:ascii="Times New Roman" w:eastAsia="仿宋_GB2312" w:hAnsi="Times New Roman"/>
          <w:sz w:val="32"/>
          <w:szCs w:val="32"/>
        </w:rPr>
        <w:t>在校生状态。</w:t>
      </w:r>
      <w:r>
        <w:rPr>
          <w:rFonts w:ascii="Times New Roman" w:eastAsia="仿宋_GB2312" w:hAnsi="Times New Roman" w:hint="eastAsia"/>
          <w:kern w:val="0"/>
          <w:sz w:val="32"/>
          <w:szCs w:val="32"/>
        </w:rPr>
        <w:lastRenderedPageBreak/>
        <w:t>“</w:t>
      </w:r>
      <w:r w:rsidRPr="00AC6758">
        <w:rPr>
          <w:rFonts w:ascii="仿宋" w:eastAsia="仿宋" w:hAnsi="仿宋" w:cs="宋体" w:hint="eastAsia"/>
          <w:color w:val="000000"/>
          <w:kern w:val="0"/>
          <w:sz w:val="32"/>
          <w:szCs w:val="32"/>
        </w:rPr>
        <w:t>休学</w:t>
      </w:r>
      <w:r>
        <w:rPr>
          <w:rFonts w:ascii="Times New Roman" w:eastAsia="仿宋_GB2312" w:hAnsi="Times New Roman" w:hint="eastAsia"/>
          <w:kern w:val="0"/>
          <w:sz w:val="32"/>
          <w:szCs w:val="32"/>
        </w:rPr>
        <w:t>”</w:t>
      </w:r>
      <w:r>
        <w:rPr>
          <w:rFonts w:ascii="仿宋" w:eastAsia="仿宋" w:hAnsi="仿宋" w:cs="宋体" w:hint="eastAsia"/>
          <w:color w:val="000000"/>
          <w:kern w:val="0"/>
          <w:sz w:val="32"/>
          <w:szCs w:val="32"/>
        </w:rPr>
        <w:t>状态的学生应</w:t>
      </w:r>
      <w:r w:rsidRPr="00AC6758">
        <w:rPr>
          <w:rFonts w:ascii="仿宋" w:eastAsia="仿宋" w:hAnsi="仿宋" w:cs="宋体" w:hint="eastAsia"/>
          <w:color w:val="000000"/>
          <w:kern w:val="0"/>
          <w:sz w:val="32"/>
          <w:szCs w:val="32"/>
        </w:rPr>
        <w:t>在原就读学校办理复学手续后</w:t>
      </w:r>
      <w:r>
        <w:rPr>
          <w:rFonts w:ascii="仿宋" w:eastAsia="仿宋" w:hAnsi="仿宋" w:cs="宋体" w:hint="eastAsia"/>
          <w:color w:val="000000"/>
          <w:kern w:val="0"/>
          <w:sz w:val="32"/>
          <w:szCs w:val="32"/>
        </w:rPr>
        <w:t>再</w:t>
      </w:r>
      <w:r w:rsidRPr="00AC6758">
        <w:rPr>
          <w:rFonts w:ascii="仿宋" w:eastAsia="仿宋" w:hAnsi="仿宋" w:cs="宋体" w:hint="eastAsia"/>
          <w:color w:val="000000"/>
          <w:kern w:val="0"/>
          <w:sz w:val="32"/>
          <w:szCs w:val="32"/>
        </w:rPr>
        <w:t>办理转学手续</w:t>
      </w:r>
      <w:r>
        <w:rPr>
          <w:rFonts w:ascii="仿宋" w:eastAsia="仿宋" w:hAnsi="仿宋" w:cs="宋体" w:hint="eastAsia"/>
          <w:color w:val="000000"/>
          <w:kern w:val="0"/>
          <w:sz w:val="32"/>
          <w:szCs w:val="32"/>
        </w:rPr>
        <w:t>。</w:t>
      </w:r>
    </w:p>
    <w:p w:rsidR="00220EB6" w:rsidRPr="00FF79A9" w:rsidRDefault="00220EB6" w:rsidP="00220EB6">
      <w:pPr>
        <w:spacing w:line="540" w:lineRule="exact"/>
        <w:ind w:firstLine="640"/>
        <w:rPr>
          <w:rFonts w:ascii="楷体" w:eastAsia="楷体" w:hAnsi="楷体"/>
          <w:kern w:val="0"/>
          <w:sz w:val="32"/>
          <w:szCs w:val="32"/>
        </w:rPr>
      </w:pPr>
      <w:r w:rsidRPr="00FF79A9">
        <w:rPr>
          <w:rFonts w:ascii="楷体" w:eastAsia="楷体" w:hAnsi="楷体" w:hint="eastAsia"/>
          <w:kern w:val="0"/>
          <w:sz w:val="32"/>
          <w:szCs w:val="32"/>
        </w:rPr>
        <w:t>3．</w:t>
      </w:r>
      <w:r w:rsidRPr="00FF79A9">
        <w:rPr>
          <w:rFonts w:ascii="楷体" w:eastAsia="楷体" w:hAnsi="楷体"/>
          <w:kern w:val="0"/>
          <w:sz w:val="32"/>
          <w:szCs w:val="32"/>
        </w:rPr>
        <w:t>保留毕业后跨省就学功能</w:t>
      </w:r>
    </w:p>
    <w:p w:rsidR="00220EB6" w:rsidRPr="008276F4" w:rsidRDefault="00220EB6" w:rsidP="00220EB6">
      <w:pPr>
        <w:spacing w:line="540" w:lineRule="exact"/>
        <w:ind w:firstLine="640"/>
        <w:rPr>
          <w:rFonts w:ascii="Times New Roman" w:eastAsia="仿宋_GB2312" w:hAnsi="Times New Roman"/>
          <w:kern w:val="0"/>
          <w:sz w:val="32"/>
          <w:szCs w:val="32"/>
        </w:rPr>
      </w:pPr>
      <w:r w:rsidRPr="008276F4">
        <w:rPr>
          <w:rFonts w:ascii="Times New Roman" w:eastAsia="仿宋_GB2312" w:hAnsi="Times New Roman"/>
          <w:kern w:val="0"/>
          <w:sz w:val="32"/>
          <w:szCs w:val="32"/>
        </w:rPr>
        <w:t>在城镇化</w:t>
      </w:r>
      <w:r>
        <w:rPr>
          <w:rFonts w:ascii="Times New Roman" w:eastAsia="仿宋_GB2312" w:hAnsi="Times New Roman" w:hint="eastAsia"/>
          <w:kern w:val="0"/>
          <w:sz w:val="32"/>
          <w:szCs w:val="32"/>
        </w:rPr>
        <w:t>和户籍制度改革</w:t>
      </w:r>
      <w:r w:rsidRPr="008276F4">
        <w:rPr>
          <w:rFonts w:ascii="Times New Roman" w:eastAsia="仿宋_GB2312" w:hAnsi="Times New Roman"/>
          <w:kern w:val="0"/>
          <w:sz w:val="32"/>
          <w:szCs w:val="32"/>
        </w:rPr>
        <w:t>背景下，学生流动日益频繁，跨省招生已成为学籍管理</w:t>
      </w:r>
      <w:r>
        <w:rPr>
          <w:rFonts w:ascii="Times New Roman" w:eastAsia="仿宋_GB2312" w:hAnsi="Times New Roman" w:hint="eastAsia"/>
          <w:kern w:val="0"/>
          <w:sz w:val="32"/>
          <w:szCs w:val="32"/>
        </w:rPr>
        <w:t>的</w:t>
      </w:r>
      <w:r w:rsidRPr="008276F4">
        <w:rPr>
          <w:rFonts w:ascii="Times New Roman" w:eastAsia="仿宋_GB2312" w:hAnsi="Times New Roman"/>
          <w:kern w:val="0"/>
          <w:sz w:val="32"/>
          <w:szCs w:val="32"/>
        </w:rPr>
        <w:t>重要内容。从管理角度，跨省就学与跨省转学核办流程并不一样，学籍系统需要有一个独立功能服务跨省招生业务</w:t>
      </w:r>
      <w:r>
        <w:rPr>
          <w:rFonts w:ascii="Times New Roman" w:eastAsia="仿宋_GB2312" w:hAnsi="Times New Roman"/>
          <w:kern w:val="0"/>
          <w:sz w:val="32"/>
          <w:szCs w:val="32"/>
        </w:rPr>
        <w:t>，</w:t>
      </w:r>
      <w:r>
        <w:rPr>
          <w:rFonts w:ascii="Times New Roman" w:eastAsia="仿宋_GB2312" w:hAnsi="Times New Roman" w:hint="eastAsia"/>
          <w:kern w:val="0"/>
          <w:sz w:val="32"/>
          <w:szCs w:val="32"/>
        </w:rPr>
        <w:t>经反复论证，</w:t>
      </w:r>
      <w:r>
        <w:rPr>
          <w:rFonts w:ascii="Times New Roman" w:eastAsia="仿宋_GB2312" w:hAnsi="Times New Roman"/>
          <w:kern w:val="0"/>
          <w:sz w:val="32"/>
          <w:szCs w:val="32"/>
        </w:rPr>
        <w:t>暂不</w:t>
      </w:r>
      <w:r>
        <w:rPr>
          <w:rFonts w:ascii="Times New Roman" w:eastAsia="仿宋_GB2312" w:hAnsi="Times New Roman" w:hint="eastAsia"/>
          <w:kern w:val="0"/>
          <w:sz w:val="32"/>
          <w:szCs w:val="32"/>
        </w:rPr>
        <w:t>将</w:t>
      </w:r>
      <w:r>
        <w:rPr>
          <w:rFonts w:ascii="Times New Roman" w:eastAsia="仿宋_GB2312" w:hAnsi="Times New Roman"/>
          <w:kern w:val="0"/>
          <w:sz w:val="32"/>
          <w:szCs w:val="32"/>
        </w:rPr>
        <w:t>此功能与跨省转学功能</w:t>
      </w:r>
      <w:r w:rsidRPr="008276F4">
        <w:rPr>
          <w:rFonts w:ascii="Times New Roman" w:eastAsia="仿宋_GB2312" w:hAnsi="Times New Roman"/>
          <w:kern w:val="0"/>
          <w:sz w:val="32"/>
          <w:szCs w:val="32"/>
        </w:rPr>
        <w:t>合并。</w:t>
      </w:r>
    </w:p>
    <w:p w:rsidR="00220EB6" w:rsidRPr="00FF79A9" w:rsidRDefault="00220EB6" w:rsidP="00220EB6">
      <w:pPr>
        <w:spacing w:line="540" w:lineRule="exact"/>
        <w:ind w:firstLine="640"/>
        <w:rPr>
          <w:rFonts w:ascii="楷体" w:eastAsia="楷体" w:hAnsi="楷体"/>
          <w:kern w:val="0"/>
          <w:sz w:val="32"/>
          <w:szCs w:val="32"/>
        </w:rPr>
      </w:pPr>
      <w:r w:rsidRPr="00FF79A9">
        <w:rPr>
          <w:rFonts w:ascii="楷体" w:eastAsia="楷体" w:hAnsi="楷体" w:hint="eastAsia"/>
          <w:kern w:val="0"/>
          <w:sz w:val="32"/>
          <w:szCs w:val="32"/>
        </w:rPr>
        <w:t>4．</w:t>
      </w:r>
      <w:r w:rsidRPr="00FF79A9">
        <w:rPr>
          <w:rFonts w:ascii="楷体" w:eastAsia="楷体" w:hAnsi="楷体"/>
          <w:kern w:val="0"/>
          <w:sz w:val="32"/>
          <w:szCs w:val="32"/>
        </w:rPr>
        <w:t>进一步规范毕业后跨省就学核办</w:t>
      </w:r>
    </w:p>
    <w:p w:rsidR="00220EB6" w:rsidRPr="008276F4" w:rsidRDefault="00220EB6" w:rsidP="00220EB6">
      <w:pPr>
        <w:spacing w:line="540" w:lineRule="exact"/>
        <w:ind w:firstLine="640"/>
        <w:rPr>
          <w:rFonts w:ascii="Times New Roman" w:eastAsia="仿宋_GB2312" w:hAnsi="Times New Roman"/>
          <w:sz w:val="32"/>
          <w:szCs w:val="32"/>
        </w:rPr>
      </w:pPr>
      <w:r>
        <w:rPr>
          <w:rFonts w:ascii="Times New Roman" w:eastAsia="仿宋_GB2312" w:hAnsi="Times New Roman" w:hint="eastAsia"/>
          <w:sz w:val="32"/>
          <w:szCs w:val="32"/>
        </w:rPr>
        <w:t>转入省份应明确外省学生就学和升学的条件，指导区（县）教育行政部门和学校妥善处理和核办毕业后跨省就学。</w:t>
      </w:r>
      <w:r w:rsidRPr="008276F4">
        <w:rPr>
          <w:rFonts w:ascii="Times New Roman" w:eastAsia="仿宋_GB2312" w:hAnsi="Times New Roman"/>
          <w:kern w:val="0"/>
          <w:sz w:val="32"/>
          <w:szCs w:val="32"/>
        </w:rPr>
        <w:t>学生毕业学校所在区（县）学籍主管部门要</w:t>
      </w:r>
      <w:r>
        <w:rPr>
          <w:rFonts w:ascii="Times New Roman" w:eastAsia="仿宋_GB2312" w:hAnsi="Times New Roman"/>
          <w:sz w:val="32"/>
          <w:szCs w:val="32"/>
        </w:rPr>
        <w:t>认真负责核办毕业后跨省就学申请，</w:t>
      </w:r>
      <w:r>
        <w:rPr>
          <w:rFonts w:ascii="Times New Roman" w:eastAsia="仿宋_GB2312" w:hAnsi="Times New Roman" w:hint="eastAsia"/>
          <w:sz w:val="32"/>
          <w:szCs w:val="32"/>
        </w:rPr>
        <w:t>对于</w:t>
      </w:r>
      <w:r>
        <w:rPr>
          <w:rFonts w:ascii="Times New Roman" w:eastAsia="仿宋_GB2312" w:hAnsi="Times New Roman"/>
          <w:sz w:val="32"/>
          <w:szCs w:val="32"/>
        </w:rPr>
        <w:t>外省份同意接收的</w:t>
      </w:r>
      <w:r>
        <w:rPr>
          <w:rFonts w:ascii="Times New Roman" w:eastAsia="仿宋_GB2312" w:hAnsi="Times New Roman" w:hint="eastAsia"/>
          <w:sz w:val="32"/>
          <w:szCs w:val="32"/>
        </w:rPr>
        <w:t>要及时</w:t>
      </w:r>
      <w:r>
        <w:rPr>
          <w:rFonts w:ascii="Times New Roman" w:eastAsia="仿宋_GB2312" w:hAnsi="Times New Roman"/>
          <w:sz w:val="32"/>
          <w:szCs w:val="32"/>
        </w:rPr>
        <w:t>办理</w:t>
      </w:r>
      <w:r w:rsidRPr="008276F4">
        <w:rPr>
          <w:rFonts w:ascii="Times New Roman" w:eastAsia="仿宋_GB2312" w:hAnsi="Times New Roman"/>
          <w:sz w:val="32"/>
          <w:szCs w:val="32"/>
        </w:rPr>
        <w:t>，不得以</w:t>
      </w:r>
      <w:r>
        <w:rPr>
          <w:rFonts w:ascii="Times New Roman" w:eastAsia="仿宋_GB2312" w:hAnsi="Times New Roman" w:hint="eastAsia"/>
          <w:sz w:val="32"/>
          <w:szCs w:val="32"/>
        </w:rPr>
        <w:t>接收</w:t>
      </w:r>
      <w:r w:rsidRPr="008276F4">
        <w:rPr>
          <w:rFonts w:ascii="Times New Roman" w:eastAsia="仿宋_GB2312" w:hAnsi="Times New Roman"/>
          <w:sz w:val="32"/>
          <w:szCs w:val="32"/>
        </w:rPr>
        <w:t>省份可能违规招生、学生分数可能未达到</w:t>
      </w:r>
      <w:r>
        <w:rPr>
          <w:rFonts w:ascii="Times New Roman" w:eastAsia="仿宋_GB2312" w:hAnsi="Times New Roman" w:hint="eastAsia"/>
          <w:sz w:val="32"/>
          <w:szCs w:val="32"/>
        </w:rPr>
        <w:t>接收</w:t>
      </w:r>
      <w:r w:rsidRPr="008276F4">
        <w:rPr>
          <w:rFonts w:ascii="Times New Roman" w:eastAsia="仿宋_GB2312" w:hAnsi="Times New Roman"/>
          <w:sz w:val="32"/>
          <w:szCs w:val="32"/>
        </w:rPr>
        <w:t>省份要求等理由驳回申请</w:t>
      </w:r>
      <w:r>
        <w:rPr>
          <w:rFonts w:ascii="Times New Roman" w:eastAsia="仿宋_GB2312" w:hAnsi="Times New Roman" w:hint="eastAsia"/>
          <w:sz w:val="32"/>
          <w:szCs w:val="32"/>
        </w:rPr>
        <w:t>，</w:t>
      </w:r>
      <w:r>
        <w:rPr>
          <w:rFonts w:ascii="Times New Roman" w:eastAsia="仿宋_GB2312" w:hAnsi="Times New Roman"/>
          <w:sz w:val="32"/>
          <w:szCs w:val="32"/>
        </w:rPr>
        <w:t>减少跨省业务纠纷</w:t>
      </w:r>
      <w:r w:rsidRPr="008276F4">
        <w:rPr>
          <w:rFonts w:ascii="Times New Roman" w:eastAsia="仿宋_GB2312" w:hAnsi="Times New Roman"/>
          <w:sz w:val="32"/>
          <w:szCs w:val="32"/>
        </w:rPr>
        <w:t>。</w:t>
      </w:r>
    </w:p>
    <w:p w:rsidR="00220EB6" w:rsidRPr="00FF79A9" w:rsidRDefault="00220EB6" w:rsidP="00220EB6">
      <w:pPr>
        <w:spacing w:line="540" w:lineRule="exact"/>
        <w:ind w:firstLine="640"/>
        <w:rPr>
          <w:rFonts w:ascii="楷体" w:eastAsia="楷体" w:hAnsi="楷体"/>
          <w:kern w:val="0"/>
          <w:sz w:val="32"/>
          <w:szCs w:val="32"/>
        </w:rPr>
      </w:pPr>
      <w:r w:rsidRPr="00FF79A9">
        <w:rPr>
          <w:rFonts w:ascii="楷体" w:eastAsia="楷体" w:hAnsi="楷体" w:hint="eastAsia"/>
          <w:kern w:val="0"/>
          <w:sz w:val="32"/>
          <w:szCs w:val="32"/>
        </w:rPr>
        <w:t>5．</w:t>
      </w:r>
      <w:r w:rsidRPr="00FF79A9">
        <w:rPr>
          <w:rFonts w:ascii="楷体" w:eastAsia="楷体" w:hAnsi="楷体"/>
          <w:kern w:val="0"/>
          <w:sz w:val="32"/>
          <w:szCs w:val="32"/>
        </w:rPr>
        <w:t>明确有关业务办理</w:t>
      </w:r>
      <w:r w:rsidRPr="00FF79A9">
        <w:rPr>
          <w:rFonts w:ascii="楷体" w:eastAsia="楷体" w:hAnsi="楷体" w:hint="eastAsia"/>
          <w:kern w:val="0"/>
          <w:sz w:val="32"/>
          <w:szCs w:val="32"/>
        </w:rPr>
        <w:t>发起</w:t>
      </w:r>
      <w:r w:rsidRPr="00FF79A9">
        <w:rPr>
          <w:rFonts w:ascii="楷体" w:eastAsia="楷体" w:hAnsi="楷体"/>
          <w:kern w:val="0"/>
          <w:sz w:val="32"/>
          <w:szCs w:val="32"/>
        </w:rPr>
        <w:t>时间</w:t>
      </w:r>
    </w:p>
    <w:p w:rsidR="00220EB6" w:rsidRDefault="00220EB6" w:rsidP="00220EB6">
      <w:pPr>
        <w:spacing w:line="54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为做好毕业结业和升级处理工作，</w:t>
      </w:r>
      <w:r w:rsidRPr="008276F4">
        <w:rPr>
          <w:rFonts w:ascii="Times New Roman" w:eastAsia="仿宋_GB2312" w:hAnsi="Times New Roman"/>
          <w:sz w:val="32"/>
          <w:szCs w:val="32"/>
        </w:rPr>
        <w:t>每年从</w:t>
      </w:r>
      <w:r w:rsidRPr="008276F4">
        <w:rPr>
          <w:rFonts w:ascii="Times New Roman" w:eastAsia="仿宋_GB2312" w:hAnsi="Times New Roman"/>
          <w:sz w:val="32"/>
          <w:szCs w:val="32"/>
        </w:rPr>
        <w:t>7</w:t>
      </w:r>
      <w:r w:rsidRPr="008276F4">
        <w:rPr>
          <w:rFonts w:ascii="Times New Roman" w:eastAsia="仿宋_GB2312" w:hAnsi="Times New Roman"/>
          <w:sz w:val="32"/>
          <w:szCs w:val="32"/>
        </w:rPr>
        <w:t>月</w:t>
      </w:r>
      <w:r w:rsidRPr="008276F4">
        <w:rPr>
          <w:rFonts w:ascii="Times New Roman" w:eastAsia="仿宋_GB2312" w:hAnsi="Times New Roman"/>
          <w:sz w:val="32"/>
          <w:szCs w:val="32"/>
        </w:rPr>
        <w:t>15</w:t>
      </w:r>
      <w:r w:rsidRPr="008276F4">
        <w:rPr>
          <w:rFonts w:ascii="Times New Roman" w:eastAsia="仿宋_GB2312" w:hAnsi="Times New Roman"/>
          <w:sz w:val="32"/>
          <w:szCs w:val="32"/>
        </w:rPr>
        <w:t>日零时至</w:t>
      </w:r>
      <w:r w:rsidRPr="008276F4">
        <w:rPr>
          <w:rFonts w:ascii="Times New Roman" w:eastAsia="仿宋_GB2312" w:hAnsi="Times New Roman"/>
          <w:sz w:val="32"/>
          <w:szCs w:val="32"/>
        </w:rPr>
        <w:t>8</w:t>
      </w:r>
      <w:r w:rsidRPr="008276F4">
        <w:rPr>
          <w:rFonts w:ascii="Times New Roman" w:eastAsia="仿宋_GB2312" w:hAnsi="Times New Roman"/>
          <w:sz w:val="32"/>
          <w:szCs w:val="32"/>
        </w:rPr>
        <w:t>月</w:t>
      </w:r>
      <w:r w:rsidRPr="008276F4">
        <w:rPr>
          <w:rFonts w:ascii="Times New Roman" w:eastAsia="仿宋_GB2312" w:hAnsi="Times New Roman"/>
          <w:sz w:val="32"/>
          <w:szCs w:val="32"/>
        </w:rPr>
        <w:t>14</w:t>
      </w:r>
      <w:r w:rsidRPr="008276F4">
        <w:rPr>
          <w:rFonts w:ascii="Times New Roman" w:eastAsia="仿宋_GB2312" w:hAnsi="Times New Roman"/>
          <w:sz w:val="32"/>
          <w:szCs w:val="32"/>
        </w:rPr>
        <w:t>日</w:t>
      </w:r>
      <w:r w:rsidRPr="008276F4">
        <w:rPr>
          <w:rFonts w:ascii="Times New Roman" w:eastAsia="仿宋_GB2312" w:hAnsi="Times New Roman"/>
          <w:sz w:val="32"/>
          <w:szCs w:val="32"/>
        </w:rPr>
        <w:t>24</w:t>
      </w:r>
      <w:r>
        <w:rPr>
          <w:rFonts w:ascii="Times New Roman" w:eastAsia="仿宋_GB2312" w:hAnsi="Times New Roman"/>
          <w:sz w:val="32"/>
          <w:szCs w:val="32"/>
        </w:rPr>
        <w:t>时，</w:t>
      </w:r>
      <w:r w:rsidRPr="008276F4">
        <w:rPr>
          <w:rFonts w:ascii="Times New Roman" w:eastAsia="仿宋_GB2312" w:hAnsi="Times New Roman"/>
          <w:sz w:val="32"/>
          <w:szCs w:val="32"/>
        </w:rPr>
        <w:t>学籍系统暂停发起转学业务，其他时间均</w:t>
      </w:r>
      <w:r>
        <w:rPr>
          <w:rFonts w:ascii="Times New Roman" w:eastAsia="仿宋_GB2312" w:hAnsi="Times New Roman" w:hint="eastAsia"/>
          <w:sz w:val="32"/>
          <w:szCs w:val="32"/>
        </w:rPr>
        <w:t>可发起</w:t>
      </w:r>
      <w:r w:rsidRPr="008276F4">
        <w:rPr>
          <w:rFonts w:ascii="Times New Roman" w:eastAsia="仿宋_GB2312" w:hAnsi="Times New Roman"/>
          <w:sz w:val="32"/>
          <w:szCs w:val="32"/>
        </w:rPr>
        <w:t>，</w:t>
      </w:r>
      <w:r w:rsidRPr="008276F4">
        <w:rPr>
          <w:rFonts w:ascii="Times New Roman" w:eastAsia="仿宋_GB2312" w:hAnsi="Times New Roman"/>
          <w:sz w:val="32"/>
          <w:szCs w:val="32"/>
        </w:rPr>
        <w:t>7</w:t>
      </w:r>
      <w:r w:rsidRPr="008276F4">
        <w:rPr>
          <w:rFonts w:ascii="Times New Roman" w:eastAsia="仿宋_GB2312" w:hAnsi="Times New Roman"/>
          <w:sz w:val="32"/>
          <w:szCs w:val="32"/>
        </w:rPr>
        <w:t>月</w:t>
      </w:r>
      <w:r w:rsidRPr="008276F4">
        <w:rPr>
          <w:rFonts w:ascii="Times New Roman" w:eastAsia="仿宋_GB2312" w:hAnsi="Times New Roman"/>
          <w:sz w:val="32"/>
          <w:szCs w:val="32"/>
        </w:rPr>
        <w:t>15</w:t>
      </w:r>
      <w:r w:rsidRPr="008276F4">
        <w:rPr>
          <w:rFonts w:ascii="Times New Roman" w:eastAsia="仿宋_GB2312" w:hAnsi="Times New Roman"/>
          <w:sz w:val="32"/>
          <w:szCs w:val="32"/>
        </w:rPr>
        <w:t>日零时之前发起的转学</w:t>
      </w:r>
      <w:r>
        <w:rPr>
          <w:rFonts w:ascii="Times New Roman" w:eastAsia="仿宋_GB2312" w:hAnsi="Times New Roman" w:hint="eastAsia"/>
          <w:sz w:val="32"/>
          <w:szCs w:val="32"/>
        </w:rPr>
        <w:t>业务</w:t>
      </w:r>
      <w:r w:rsidRPr="008276F4">
        <w:rPr>
          <w:rFonts w:ascii="Times New Roman" w:eastAsia="仿宋_GB2312" w:hAnsi="Times New Roman"/>
          <w:sz w:val="32"/>
          <w:szCs w:val="32"/>
        </w:rPr>
        <w:t>可继续办理。</w:t>
      </w:r>
      <w:r>
        <w:rPr>
          <w:rFonts w:ascii="Times New Roman" w:eastAsia="仿宋_GB2312" w:hAnsi="Times New Roman" w:hint="eastAsia"/>
          <w:sz w:val="32"/>
          <w:szCs w:val="32"/>
        </w:rPr>
        <w:t>各地各校</w:t>
      </w:r>
      <w:r>
        <w:rPr>
          <w:rFonts w:ascii="Times New Roman" w:eastAsia="仿宋_GB2312" w:hAnsi="Times New Roman"/>
          <w:sz w:val="32"/>
          <w:szCs w:val="32"/>
        </w:rPr>
        <w:t>应在</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r>
        <w:rPr>
          <w:rFonts w:ascii="Times New Roman" w:eastAsia="仿宋_GB2312" w:hAnsi="Times New Roman"/>
          <w:sz w:val="32"/>
          <w:szCs w:val="32"/>
        </w:rPr>
        <w:t>前在学籍系统内完成中小学生毕业结业操作</w:t>
      </w:r>
      <w:r>
        <w:rPr>
          <w:rFonts w:ascii="Times New Roman" w:eastAsia="仿宋_GB2312" w:hAnsi="Times New Roman" w:hint="eastAsia"/>
          <w:sz w:val="32"/>
          <w:szCs w:val="32"/>
        </w:rPr>
        <w:t>。毕业年级学生的转学业务和</w:t>
      </w:r>
      <w:r>
        <w:rPr>
          <w:rFonts w:ascii="Times New Roman" w:eastAsia="仿宋_GB2312" w:hAnsi="Times New Roman"/>
          <w:sz w:val="32"/>
          <w:szCs w:val="32"/>
        </w:rPr>
        <w:t>问题学籍处理</w:t>
      </w:r>
      <w:r>
        <w:rPr>
          <w:rFonts w:ascii="Times New Roman" w:eastAsia="仿宋_GB2312" w:hAnsi="Times New Roman" w:hint="eastAsia"/>
          <w:sz w:val="32"/>
          <w:szCs w:val="32"/>
        </w:rPr>
        <w:t>应在毕业结业操作之前办理完毕，否则转学</w:t>
      </w:r>
      <w:r>
        <w:rPr>
          <w:rFonts w:ascii="Times New Roman" w:eastAsia="仿宋_GB2312" w:hAnsi="Times New Roman"/>
          <w:sz w:val="32"/>
          <w:szCs w:val="32"/>
        </w:rPr>
        <w:t>业务</w:t>
      </w:r>
      <w:r>
        <w:rPr>
          <w:rFonts w:ascii="Times New Roman" w:eastAsia="仿宋_GB2312" w:hAnsi="Times New Roman" w:hint="eastAsia"/>
          <w:sz w:val="32"/>
          <w:szCs w:val="32"/>
        </w:rPr>
        <w:t>将被清理，清理后须按规定重新发起申请。</w:t>
      </w:r>
    </w:p>
    <w:p w:rsidR="00220EB6" w:rsidRDefault="00220EB6" w:rsidP="00220EB6">
      <w:pPr>
        <w:spacing w:line="540" w:lineRule="exact"/>
        <w:ind w:firstLine="640"/>
        <w:rPr>
          <w:rFonts w:ascii="Times New Roman" w:eastAsia="仿宋_GB2312" w:hAnsi="Times New Roman"/>
          <w:sz w:val="32"/>
          <w:szCs w:val="32"/>
        </w:rPr>
      </w:pPr>
      <w:r>
        <w:rPr>
          <w:rFonts w:ascii="Times New Roman" w:eastAsia="仿宋_GB2312" w:hAnsi="Times New Roman" w:hint="eastAsia"/>
          <w:sz w:val="32"/>
          <w:szCs w:val="32"/>
        </w:rPr>
        <w:t>全国</w:t>
      </w:r>
      <w:r>
        <w:rPr>
          <w:rFonts w:ascii="Times New Roman" w:eastAsia="仿宋_GB2312" w:hAnsi="Times New Roman"/>
          <w:sz w:val="32"/>
          <w:szCs w:val="32"/>
        </w:rPr>
        <w:t>非毕业年级中小学生升级时间为</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w:t>
      </w:r>
      <w:r>
        <w:rPr>
          <w:rFonts w:ascii="Times New Roman" w:eastAsia="仿宋_GB2312" w:hAnsi="Times New Roman" w:hint="eastAsia"/>
          <w:sz w:val="32"/>
          <w:szCs w:val="32"/>
        </w:rPr>
        <w:t>24</w:t>
      </w:r>
      <w:r>
        <w:rPr>
          <w:rFonts w:ascii="Times New Roman" w:eastAsia="仿宋_GB2312" w:hAnsi="Times New Roman" w:hint="eastAsia"/>
          <w:sz w:val="32"/>
          <w:szCs w:val="32"/>
        </w:rPr>
        <w:t>时</w:t>
      </w:r>
      <w:r>
        <w:rPr>
          <w:rFonts w:ascii="Times New Roman" w:eastAsia="仿宋_GB2312" w:hAnsi="Times New Roman"/>
          <w:sz w:val="32"/>
          <w:szCs w:val="32"/>
        </w:rPr>
        <w:t>，由教育部在学籍系统后台统一进行。</w:t>
      </w:r>
      <w:r w:rsidRPr="00F85219">
        <w:rPr>
          <w:rFonts w:ascii="Times New Roman" w:eastAsia="仿宋_GB2312" w:hAnsi="Times New Roman" w:hint="eastAsia"/>
          <w:sz w:val="32"/>
          <w:szCs w:val="32"/>
        </w:rPr>
        <w:t>升级操作不影响非毕业</w:t>
      </w:r>
      <w:r w:rsidRPr="00F85219">
        <w:rPr>
          <w:rFonts w:ascii="Times New Roman" w:eastAsia="仿宋_GB2312" w:hAnsi="Times New Roman" w:hint="eastAsia"/>
          <w:sz w:val="32"/>
          <w:szCs w:val="32"/>
        </w:rPr>
        <w:lastRenderedPageBreak/>
        <w:t>年级学生之前已经发起的转学等业务的办理。</w:t>
      </w:r>
    </w:p>
    <w:p w:rsidR="00220EB6" w:rsidRDefault="00220EB6" w:rsidP="00220EB6">
      <w:pPr>
        <w:spacing w:line="540" w:lineRule="exact"/>
        <w:ind w:firstLine="640"/>
        <w:rPr>
          <w:rFonts w:ascii="Times New Roman" w:eastAsia="仿宋_GB2312" w:hAnsi="Times New Roman"/>
          <w:sz w:val="32"/>
          <w:szCs w:val="32"/>
        </w:rPr>
      </w:pPr>
      <w:r w:rsidRPr="008276F4">
        <w:rPr>
          <w:rFonts w:ascii="Times New Roman" w:eastAsia="仿宋_GB2312" w:hAnsi="Times New Roman"/>
          <w:sz w:val="32"/>
          <w:szCs w:val="32"/>
        </w:rPr>
        <w:t>每年毕业后跨省就学新业务发起时间限定为</w:t>
      </w:r>
      <w:r w:rsidRPr="008276F4">
        <w:rPr>
          <w:rFonts w:ascii="Times New Roman" w:eastAsia="仿宋_GB2312" w:hAnsi="Times New Roman"/>
          <w:sz w:val="32"/>
          <w:szCs w:val="32"/>
        </w:rPr>
        <w:t>8</w:t>
      </w:r>
      <w:r w:rsidRPr="008276F4">
        <w:rPr>
          <w:rFonts w:ascii="Times New Roman" w:eastAsia="仿宋_GB2312" w:hAnsi="Times New Roman"/>
          <w:sz w:val="32"/>
          <w:szCs w:val="32"/>
        </w:rPr>
        <w:t>月</w:t>
      </w:r>
      <w:r w:rsidRPr="008276F4">
        <w:rPr>
          <w:rFonts w:ascii="Times New Roman" w:eastAsia="仿宋_GB2312" w:hAnsi="Times New Roman"/>
          <w:sz w:val="32"/>
          <w:szCs w:val="32"/>
        </w:rPr>
        <w:t>15</w:t>
      </w:r>
      <w:r w:rsidRPr="008276F4">
        <w:rPr>
          <w:rFonts w:ascii="Times New Roman" w:eastAsia="仿宋_GB2312" w:hAnsi="Times New Roman"/>
          <w:sz w:val="32"/>
          <w:szCs w:val="32"/>
        </w:rPr>
        <w:t>日零时至</w:t>
      </w:r>
      <w:r w:rsidRPr="008276F4">
        <w:rPr>
          <w:rFonts w:ascii="Times New Roman" w:eastAsia="仿宋_GB2312" w:hAnsi="Times New Roman"/>
          <w:sz w:val="32"/>
          <w:szCs w:val="32"/>
        </w:rPr>
        <w:t>12</w:t>
      </w:r>
      <w:r w:rsidRPr="008276F4">
        <w:rPr>
          <w:rFonts w:ascii="Times New Roman" w:eastAsia="仿宋_GB2312" w:hAnsi="Times New Roman"/>
          <w:sz w:val="32"/>
          <w:szCs w:val="32"/>
        </w:rPr>
        <w:t>月</w:t>
      </w:r>
      <w:r w:rsidRPr="008276F4">
        <w:rPr>
          <w:rFonts w:ascii="Times New Roman" w:eastAsia="仿宋_GB2312" w:hAnsi="Times New Roman"/>
          <w:sz w:val="32"/>
          <w:szCs w:val="32"/>
        </w:rPr>
        <w:t>14</w:t>
      </w:r>
      <w:r w:rsidRPr="008276F4">
        <w:rPr>
          <w:rFonts w:ascii="Times New Roman" w:eastAsia="仿宋_GB2312" w:hAnsi="Times New Roman"/>
          <w:sz w:val="32"/>
          <w:szCs w:val="32"/>
        </w:rPr>
        <w:t>日</w:t>
      </w:r>
      <w:r w:rsidRPr="008276F4">
        <w:rPr>
          <w:rFonts w:ascii="Times New Roman" w:eastAsia="仿宋_GB2312" w:hAnsi="Times New Roman"/>
          <w:sz w:val="32"/>
          <w:szCs w:val="32"/>
        </w:rPr>
        <w:t>24</w:t>
      </w:r>
      <w:r w:rsidRPr="008276F4">
        <w:rPr>
          <w:rFonts w:ascii="Times New Roman" w:eastAsia="仿宋_GB2312" w:hAnsi="Times New Roman"/>
          <w:sz w:val="32"/>
          <w:szCs w:val="32"/>
        </w:rPr>
        <w:t>时、</w:t>
      </w:r>
      <w:r w:rsidRPr="008276F4">
        <w:rPr>
          <w:rFonts w:ascii="Times New Roman" w:eastAsia="仿宋_GB2312" w:hAnsi="Times New Roman"/>
          <w:sz w:val="32"/>
          <w:szCs w:val="32"/>
        </w:rPr>
        <w:t>3</w:t>
      </w:r>
      <w:r w:rsidRPr="008276F4">
        <w:rPr>
          <w:rFonts w:ascii="Times New Roman" w:eastAsia="仿宋_GB2312" w:hAnsi="Times New Roman"/>
          <w:sz w:val="32"/>
          <w:szCs w:val="32"/>
        </w:rPr>
        <w:t>月</w:t>
      </w:r>
      <w:r w:rsidRPr="008276F4">
        <w:rPr>
          <w:rFonts w:ascii="Times New Roman" w:eastAsia="仿宋_GB2312" w:hAnsi="Times New Roman"/>
          <w:sz w:val="32"/>
          <w:szCs w:val="32"/>
        </w:rPr>
        <w:t>1</w:t>
      </w:r>
      <w:r w:rsidRPr="008276F4">
        <w:rPr>
          <w:rFonts w:ascii="Times New Roman" w:eastAsia="仿宋_GB2312" w:hAnsi="Times New Roman"/>
          <w:sz w:val="32"/>
          <w:szCs w:val="32"/>
        </w:rPr>
        <w:t>日零时至</w:t>
      </w:r>
      <w:r w:rsidRPr="008276F4">
        <w:rPr>
          <w:rFonts w:ascii="Times New Roman" w:eastAsia="仿宋_GB2312" w:hAnsi="Times New Roman"/>
          <w:sz w:val="32"/>
          <w:szCs w:val="32"/>
        </w:rPr>
        <w:t>5</w:t>
      </w:r>
      <w:r w:rsidRPr="008276F4">
        <w:rPr>
          <w:rFonts w:ascii="Times New Roman" w:eastAsia="仿宋_GB2312" w:hAnsi="Times New Roman"/>
          <w:sz w:val="32"/>
          <w:szCs w:val="32"/>
        </w:rPr>
        <w:t>月</w:t>
      </w:r>
      <w:r w:rsidRPr="008276F4">
        <w:rPr>
          <w:rFonts w:ascii="Times New Roman" w:eastAsia="仿宋_GB2312" w:hAnsi="Times New Roman"/>
          <w:sz w:val="32"/>
          <w:szCs w:val="32"/>
        </w:rPr>
        <w:t>31</w:t>
      </w:r>
      <w:r w:rsidRPr="008276F4">
        <w:rPr>
          <w:rFonts w:ascii="Times New Roman" w:eastAsia="仿宋_GB2312" w:hAnsi="Times New Roman"/>
          <w:sz w:val="32"/>
          <w:szCs w:val="32"/>
        </w:rPr>
        <w:t>日</w:t>
      </w:r>
      <w:r w:rsidRPr="008276F4">
        <w:rPr>
          <w:rFonts w:ascii="Times New Roman" w:eastAsia="仿宋_GB2312" w:hAnsi="Times New Roman"/>
          <w:sz w:val="32"/>
          <w:szCs w:val="32"/>
        </w:rPr>
        <w:t>24</w:t>
      </w:r>
      <w:r w:rsidRPr="008276F4">
        <w:rPr>
          <w:rFonts w:ascii="Times New Roman" w:eastAsia="仿宋_GB2312" w:hAnsi="Times New Roman"/>
          <w:sz w:val="32"/>
          <w:szCs w:val="32"/>
        </w:rPr>
        <w:t>时。</w:t>
      </w:r>
      <w:r>
        <w:rPr>
          <w:rFonts w:ascii="Times New Roman" w:eastAsia="仿宋_GB2312" w:hAnsi="Times New Roman" w:hint="eastAsia"/>
          <w:sz w:val="32"/>
          <w:szCs w:val="32"/>
        </w:rPr>
        <w:t>各地</w:t>
      </w:r>
      <w:r>
        <w:rPr>
          <w:rFonts w:ascii="Times New Roman" w:eastAsia="仿宋_GB2312" w:hAnsi="Times New Roman"/>
          <w:sz w:val="32"/>
          <w:szCs w:val="32"/>
        </w:rPr>
        <w:t>招生处理工作应在</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日之前</w:t>
      </w:r>
      <w:r>
        <w:rPr>
          <w:rFonts w:ascii="Times New Roman" w:eastAsia="仿宋_GB2312" w:hAnsi="Times New Roman"/>
          <w:sz w:val="32"/>
          <w:szCs w:val="32"/>
        </w:rPr>
        <w:t>完成</w:t>
      </w:r>
      <w:r>
        <w:rPr>
          <w:rFonts w:ascii="Times New Roman" w:eastAsia="仿宋_GB2312" w:hAnsi="Times New Roman" w:hint="eastAsia"/>
          <w:sz w:val="32"/>
          <w:szCs w:val="32"/>
        </w:rPr>
        <w:t>。</w:t>
      </w:r>
    </w:p>
    <w:p w:rsidR="00220EB6" w:rsidRPr="00FF79A9" w:rsidRDefault="00220EB6" w:rsidP="00220EB6">
      <w:pPr>
        <w:spacing w:line="540" w:lineRule="exact"/>
        <w:ind w:firstLine="640"/>
        <w:rPr>
          <w:rFonts w:ascii="楷体" w:eastAsia="楷体" w:hAnsi="楷体"/>
          <w:kern w:val="0"/>
          <w:sz w:val="32"/>
          <w:szCs w:val="32"/>
        </w:rPr>
      </w:pPr>
      <w:r w:rsidRPr="00FF79A9">
        <w:rPr>
          <w:rFonts w:ascii="楷体" w:eastAsia="楷体" w:hAnsi="楷体" w:hint="eastAsia"/>
          <w:kern w:val="0"/>
          <w:sz w:val="32"/>
          <w:szCs w:val="32"/>
        </w:rPr>
        <w:t>6．</w:t>
      </w:r>
      <w:r w:rsidRPr="00FF79A9">
        <w:rPr>
          <w:rFonts w:ascii="楷体" w:eastAsia="楷体" w:hAnsi="楷体"/>
          <w:kern w:val="0"/>
          <w:sz w:val="32"/>
          <w:szCs w:val="32"/>
        </w:rPr>
        <w:t>保留跨省业务调档环节</w:t>
      </w:r>
    </w:p>
    <w:p w:rsidR="00220EB6" w:rsidRDefault="00220EB6" w:rsidP="00220EB6">
      <w:pPr>
        <w:spacing w:line="540" w:lineRule="exact"/>
        <w:ind w:firstLine="640"/>
        <w:rPr>
          <w:rFonts w:ascii="Times New Roman" w:eastAsia="黑体" w:hAnsi="Times New Roman"/>
          <w:kern w:val="0"/>
          <w:sz w:val="32"/>
          <w:szCs w:val="32"/>
        </w:rPr>
      </w:pPr>
      <w:r w:rsidRPr="00F85219">
        <w:rPr>
          <w:rFonts w:ascii="Times New Roman" w:eastAsia="仿宋_GB2312" w:hAnsi="Times New Roman" w:hint="eastAsia"/>
          <w:sz w:val="32"/>
          <w:szCs w:val="32"/>
        </w:rPr>
        <w:t>少数</w:t>
      </w:r>
      <w:r w:rsidRPr="008276F4">
        <w:rPr>
          <w:rFonts w:ascii="Times New Roman" w:eastAsia="仿宋_GB2312" w:hAnsi="Times New Roman"/>
          <w:kern w:val="0"/>
          <w:sz w:val="32"/>
          <w:szCs w:val="32"/>
        </w:rPr>
        <w:t>跨省转学（就学）</w:t>
      </w:r>
      <w:r>
        <w:rPr>
          <w:rFonts w:ascii="Times New Roman" w:eastAsia="仿宋_GB2312" w:hAnsi="Times New Roman" w:hint="eastAsia"/>
          <w:kern w:val="0"/>
          <w:sz w:val="32"/>
          <w:szCs w:val="32"/>
        </w:rPr>
        <w:t>的</w:t>
      </w:r>
      <w:r w:rsidRPr="008276F4">
        <w:rPr>
          <w:rFonts w:ascii="Times New Roman" w:eastAsia="仿宋_GB2312" w:hAnsi="Times New Roman"/>
          <w:kern w:val="0"/>
          <w:sz w:val="32"/>
          <w:szCs w:val="32"/>
        </w:rPr>
        <w:t>学生，在跨省业务申请核办完成后，没有去学校报到。为有效解决此类问题，保留跨省业务调档环节。学生跨省业务核办</w:t>
      </w:r>
      <w:r>
        <w:rPr>
          <w:rFonts w:ascii="Times New Roman" w:eastAsia="仿宋_GB2312" w:hAnsi="Times New Roman" w:hint="eastAsia"/>
          <w:kern w:val="0"/>
          <w:sz w:val="32"/>
          <w:szCs w:val="32"/>
        </w:rPr>
        <w:t>完成</w:t>
      </w:r>
      <w:r w:rsidRPr="008276F4">
        <w:rPr>
          <w:rFonts w:ascii="Times New Roman" w:eastAsia="仿宋_GB2312" w:hAnsi="Times New Roman"/>
          <w:kern w:val="0"/>
          <w:sz w:val="32"/>
          <w:szCs w:val="32"/>
        </w:rPr>
        <w:t>后，转入学校应</w:t>
      </w:r>
      <w:r>
        <w:rPr>
          <w:rFonts w:ascii="Times New Roman" w:eastAsia="仿宋_GB2312" w:hAnsi="Times New Roman" w:hint="eastAsia"/>
          <w:kern w:val="0"/>
          <w:sz w:val="32"/>
          <w:szCs w:val="32"/>
        </w:rPr>
        <w:t>根据学生报到情况</w:t>
      </w:r>
      <w:r w:rsidRPr="008276F4">
        <w:rPr>
          <w:rFonts w:ascii="Times New Roman" w:eastAsia="仿宋_GB2312" w:hAnsi="Times New Roman"/>
          <w:kern w:val="0"/>
          <w:sz w:val="32"/>
          <w:szCs w:val="32"/>
        </w:rPr>
        <w:t>在</w:t>
      </w:r>
      <w:r w:rsidRPr="008276F4">
        <w:rPr>
          <w:rFonts w:ascii="Times New Roman" w:eastAsia="仿宋_GB2312" w:hAnsi="Times New Roman"/>
          <w:kern w:val="0"/>
          <w:sz w:val="32"/>
          <w:szCs w:val="32"/>
        </w:rPr>
        <w:t>10</w:t>
      </w:r>
      <w:r>
        <w:rPr>
          <w:rFonts w:ascii="Times New Roman" w:eastAsia="仿宋_GB2312" w:hAnsi="Times New Roman"/>
          <w:kern w:val="0"/>
          <w:sz w:val="32"/>
          <w:szCs w:val="32"/>
        </w:rPr>
        <w:t>个工作日内发起调档操作，逾期不</w:t>
      </w:r>
      <w:r w:rsidRPr="008276F4">
        <w:rPr>
          <w:rFonts w:ascii="Times New Roman" w:eastAsia="仿宋_GB2312" w:hAnsi="Times New Roman"/>
          <w:kern w:val="0"/>
          <w:sz w:val="32"/>
          <w:szCs w:val="32"/>
        </w:rPr>
        <w:t>调档的，学籍系统将自动取消该业务。</w:t>
      </w:r>
      <w:r>
        <w:rPr>
          <w:rFonts w:ascii="Times New Roman" w:eastAsia="仿宋_GB2312" w:hAnsi="Times New Roman" w:hint="eastAsia"/>
          <w:kern w:val="0"/>
          <w:sz w:val="32"/>
          <w:szCs w:val="32"/>
        </w:rPr>
        <w:t>对于</w:t>
      </w:r>
      <w:r>
        <w:rPr>
          <w:rFonts w:ascii="Times New Roman" w:eastAsia="仿宋_GB2312" w:hAnsi="Times New Roman"/>
          <w:kern w:val="0"/>
          <w:sz w:val="32"/>
          <w:szCs w:val="32"/>
        </w:rPr>
        <w:t>未报到的学生招生学校不得发起调档申请。</w:t>
      </w:r>
    </w:p>
    <w:p w:rsidR="00220EB6" w:rsidRPr="00FF79A9" w:rsidRDefault="00220EB6" w:rsidP="00220EB6">
      <w:pPr>
        <w:spacing w:line="540" w:lineRule="exact"/>
        <w:ind w:firstLine="640"/>
        <w:rPr>
          <w:rFonts w:ascii="楷体" w:eastAsia="楷体" w:hAnsi="楷体"/>
          <w:kern w:val="0"/>
          <w:sz w:val="32"/>
          <w:szCs w:val="32"/>
        </w:rPr>
      </w:pPr>
      <w:r w:rsidRPr="00FF79A9">
        <w:rPr>
          <w:rFonts w:ascii="楷体" w:eastAsia="楷体" w:hAnsi="楷体" w:hint="eastAsia"/>
          <w:kern w:val="0"/>
          <w:sz w:val="32"/>
          <w:szCs w:val="32"/>
        </w:rPr>
        <w:t>7．</w:t>
      </w:r>
      <w:r w:rsidRPr="00FF79A9">
        <w:rPr>
          <w:rFonts w:ascii="楷体" w:eastAsia="楷体" w:hAnsi="楷体"/>
          <w:kern w:val="0"/>
          <w:sz w:val="32"/>
          <w:szCs w:val="32"/>
        </w:rPr>
        <w:t>清理超期转学</w:t>
      </w:r>
      <w:r w:rsidRPr="00FF79A9">
        <w:rPr>
          <w:rFonts w:ascii="楷体" w:eastAsia="楷体" w:hAnsi="楷体" w:hint="eastAsia"/>
          <w:kern w:val="0"/>
          <w:sz w:val="32"/>
          <w:szCs w:val="32"/>
        </w:rPr>
        <w:t>和</w:t>
      </w:r>
      <w:r w:rsidRPr="00FF79A9">
        <w:rPr>
          <w:rFonts w:ascii="楷体" w:eastAsia="楷体" w:hAnsi="楷体"/>
          <w:kern w:val="0"/>
          <w:sz w:val="32"/>
          <w:szCs w:val="32"/>
        </w:rPr>
        <w:t>毕业后跨省就学业务</w:t>
      </w:r>
    </w:p>
    <w:p w:rsidR="00220EB6" w:rsidRDefault="00220EB6" w:rsidP="00220EB6">
      <w:pPr>
        <w:spacing w:line="540" w:lineRule="exact"/>
        <w:ind w:firstLine="640"/>
        <w:rPr>
          <w:rFonts w:ascii="Times New Roman" w:eastAsia="仿宋_GB2312" w:hAnsi="Times New Roman"/>
          <w:kern w:val="0"/>
          <w:sz w:val="32"/>
          <w:szCs w:val="32"/>
        </w:rPr>
      </w:pPr>
      <w:r w:rsidRPr="008276F4">
        <w:rPr>
          <w:rFonts w:ascii="Times New Roman" w:eastAsia="仿宋_GB2312" w:hAnsi="Times New Roman"/>
          <w:kern w:val="0"/>
          <w:sz w:val="32"/>
          <w:szCs w:val="32"/>
        </w:rPr>
        <w:t>转学</w:t>
      </w:r>
      <w:r>
        <w:rPr>
          <w:rFonts w:ascii="Times New Roman" w:eastAsia="仿宋_GB2312" w:hAnsi="Times New Roman" w:hint="eastAsia"/>
          <w:kern w:val="0"/>
          <w:sz w:val="32"/>
          <w:szCs w:val="32"/>
        </w:rPr>
        <w:t>和毕业后跨省就学</w:t>
      </w:r>
      <w:r w:rsidRPr="008276F4">
        <w:rPr>
          <w:rFonts w:ascii="Times New Roman" w:eastAsia="仿宋_GB2312" w:hAnsi="Times New Roman"/>
          <w:kern w:val="0"/>
          <w:sz w:val="32"/>
          <w:szCs w:val="32"/>
        </w:rPr>
        <w:t>业务发起后，</w:t>
      </w:r>
      <w:r w:rsidRPr="008276F4">
        <w:rPr>
          <w:rFonts w:ascii="Times New Roman" w:eastAsia="仿宋_GB2312" w:hAnsi="Times New Roman"/>
          <w:sz w:val="32"/>
          <w:szCs w:val="32"/>
        </w:rPr>
        <w:t>每个环节均应在</w:t>
      </w:r>
      <w:r w:rsidRPr="008276F4">
        <w:rPr>
          <w:rFonts w:ascii="Times New Roman" w:eastAsia="仿宋_GB2312" w:hAnsi="Times New Roman"/>
          <w:sz w:val="32"/>
          <w:szCs w:val="32"/>
        </w:rPr>
        <w:t>10</w:t>
      </w:r>
      <w:r w:rsidRPr="008276F4">
        <w:rPr>
          <w:rFonts w:ascii="Times New Roman" w:eastAsia="仿宋_GB2312" w:hAnsi="Times New Roman"/>
          <w:sz w:val="32"/>
          <w:szCs w:val="32"/>
        </w:rPr>
        <w:t>个工作日内核办完毕。对于发起后超过</w:t>
      </w:r>
      <w:r w:rsidRPr="008276F4">
        <w:rPr>
          <w:rFonts w:ascii="Times New Roman" w:eastAsia="仿宋_GB2312" w:hAnsi="Times New Roman"/>
          <w:sz w:val="32"/>
          <w:szCs w:val="32"/>
        </w:rPr>
        <w:t>90</w:t>
      </w:r>
      <w:r w:rsidRPr="008276F4">
        <w:rPr>
          <w:rFonts w:ascii="Times New Roman" w:eastAsia="仿宋_GB2312" w:hAnsi="Times New Roman"/>
          <w:sz w:val="32"/>
          <w:szCs w:val="32"/>
        </w:rPr>
        <w:t>天未完成的业务（不含已经进入调档环节的业务），学籍系统将在后台自动清理，清理后，转入学校需重新发起申请</w:t>
      </w:r>
      <w:r w:rsidRPr="00F85219">
        <w:rPr>
          <w:rFonts w:ascii="Times New Roman" w:eastAsia="仿宋_GB2312" w:hAnsi="Times New Roman"/>
          <w:kern w:val="0"/>
          <w:sz w:val="32"/>
          <w:szCs w:val="32"/>
        </w:rPr>
        <w:t>。</w:t>
      </w:r>
      <w:r>
        <w:rPr>
          <w:rFonts w:ascii="Times New Roman" w:eastAsia="仿宋_GB2312" w:hAnsi="Times New Roman" w:hint="eastAsia"/>
          <w:kern w:val="0"/>
          <w:sz w:val="32"/>
          <w:szCs w:val="32"/>
        </w:rPr>
        <w:t>学籍</w:t>
      </w:r>
      <w:r>
        <w:rPr>
          <w:rFonts w:ascii="Times New Roman" w:eastAsia="仿宋_GB2312" w:hAnsi="Times New Roman"/>
          <w:kern w:val="0"/>
          <w:sz w:val="32"/>
          <w:szCs w:val="32"/>
        </w:rPr>
        <w:t>系统</w:t>
      </w:r>
      <w:r>
        <w:rPr>
          <w:rFonts w:ascii="Times New Roman" w:eastAsia="仿宋_GB2312" w:hAnsi="Times New Roman" w:hint="eastAsia"/>
          <w:kern w:val="0"/>
          <w:sz w:val="32"/>
          <w:szCs w:val="32"/>
        </w:rPr>
        <w:t>将</w:t>
      </w:r>
      <w:r>
        <w:rPr>
          <w:rFonts w:ascii="Times New Roman" w:eastAsia="仿宋_GB2312" w:hAnsi="Times New Roman"/>
          <w:kern w:val="0"/>
          <w:sz w:val="32"/>
          <w:szCs w:val="32"/>
        </w:rPr>
        <w:t>增加监控功能，除寒暑假外，</w:t>
      </w:r>
      <w:r w:rsidRPr="00F85219">
        <w:rPr>
          <w:rFonts w:ascii="Times New Roman" w:eastAsia="仿宋_GB2312" w:hAnsi="Times New Roman" w:hint="eastAsia"/>
          <w:kern w:val="0"/>
          <w:sz w:val="32"/>
          <w:szCs w:val="32"/>
        </w:rPr>
        <w:t>未在</w:t>
      </w:r>
      <w:r w:rsidRPr="00F85219">
        <w:rPr>
          <w:rFonts w:ascii="Times New Roman" w:eastAsia="仿宋_GB2312" w:hAnsi="Times New Roman" w:hint="eastAsia"/>
          <w:kern w:val="0"/>
          <w:sz w:val="32"/>
          <w:szCs w:val="32"/>
        </w:rPr>
        <w:t>10</w:t>
      </w:r>
      <w:r w:rsidRPr="00F85219">
        <w:rPr>
          <w:rFonts w:ascii="Times New Roman" w:eastAsia="仿宋_GB2312" w:hAnsi="Times New Roman" w:hint="eastAsia"/>
          <w:kern w:val="0"/>
          <w:sz w:val="32"/>
          <w:szCs w:val="32"/>
        </w:rPr>
        <w:t>个工作日内完成核办的责任单位将被记录并</w:t>
      </w:r>
      <w:r>
        <w:rPr>
          <w:rFonts w:ascii="Times New Roman" w:eastAsia="仿宋_GB2312" w:hAnsi="Times New Roman" w:hint="eastAsia"/>
          <w:kern w:val="0"/>
          <w:sz w:val="32"/>
          <w:szCs w:val="32"/>
        </w:rPr>
        <w:t>纳入</w:t>
      </w:r>
      <w:r>
        <w:rPr>
          <w:rFonts w:ascii="Times New Roman" w:eastAsia="仿宋_GB2312" w:hAnsi="Times New Roman"/>
          <w:kern w:val="0"/>
          <w:sz w:val="32"/>
          <w:szCs w:val="32"/>
        </w:rPr>
        <w:t>月度通报。</w:t>
      </w:r>
    </w:p>
    <w:p w:rsidR="00220EB6" w:rsidRPr="00FF79A9" w:rsidRDefault="00220EB6" w:rsidP="00220EB6">
      <w:pPr>
        <w:spacing w:line="540" w:lineRule="exact"/>
        <w:ind w:firstLine="640"/>
        <w:rPr>
          <w:rFonts w:ascii="楷体" w:eastAsia="楷体" w:hAnsi="楷体"/>
          <w:kern w:val="0"/>
          <w:sz w:val="32"/>
          <w:szCs w:val="32"/>
        </w:rPr>
      </w:pPr>
      <w:r w:rsidRPr="00FF79A9">
        <w:rPr>
          <w:rFonts w:ascii="楷体" w:eastAsia="楷体" w:hAnsi="楷体"/>
          <w:kern w:val="0"/>
          <w:sz w:val="32"/>
          <w:szCs w:val="32"/>
        </w:rPr>
        <w:t>8</w:t>
      </w:r>
      <w:r w:rsidRPr="00FF79A9">
        <w:rPr>
          <w:rFonts w:ascii="楷体" w:eastAsia="楷体" w:hAnsi="楷体" w:hint="eastAsia"/>
          <w:kern w:val="0"/>
          <w:sz w:val="32"/>
          <w:szCs w:val="32"/>
        </w:rPr>
        <w:t>．慎重对待</w:t>
      </w:r>
      <w:r w:rsidRPr="00FF79A9">
        <w:rPr>
          <w:rFonts w:ascii="楷体" w:eastAsia="楷体" w:hAnsi="楷体"/>
          <w:kern w:val="0"/>
          <w:sz w:val="32"/>
          <w:szCs w:val="32"/>
        </w:rPr>
        <w:t>未足龄学生</w:t>
      </w:r>
      <w:r w:rsidRPr="00FF79A9">
        <w:rPr>
          <w:rFonts w:ascii="楷体" w:eastAsia="楷体" w:hAnsi="楷体" w:hint="eastAsia"/>
          <w:kern w:val="0"/>
          <w:sz w:val="32"/>
          <w:szCs w:val="32"/>
        </w:rPr>
        <w:t>跨省入学需求</w:t>
      </w:r>
    </w:p>
    <w:p w:rsidR="00220EB6" w:rsidRPr="0087204B" w:rsidRDefault="00220EB6" w:rsidP="00220EB6">
      <w:pPr>
        <w:spacing w:line="540" w:lineRule="exact"/>
        <w:ind w:firstLine="640"/>
        <w:rPr>
          <w:rFonts w:ascii="Times New Roman" w:eastAsia="仿宋_GB2312" w:hAnsi="Times New Roman"/>
          <w:kern w:val="0"/>
          <w:sz w:val="32"/>
          <w:szCs w:val="32"/>
        </w:rPr>
      </w:pPr>
      <w:r w:rsidRPr="00ED4147">
        <w:rPr>
          <w:rFonts w:ascii="Times New Roman" w:eastAsia="仿宋_GB2312" w:hAnsi="Times New Roman" w:hint="eastAsia"/>
          <w:kern w:val="0"/>
          <w:sz w:val="32"/>
          <w:szCs w:val="32"/>
        </w:rPr>
        <w:t>对于</w:t>
      </w:r>
      <w:r w:rsidRPr="00ED4147">
        <w:rPr>
          <w:rFonts w:ascii="Times New Roman" w:eastAsia="仿宋_GB2312" w:hAnsi="Times New Roman" w:hint="eastAsia"/>
          <w:kern w:val="0"/>
          <w:sz w:val="32"/>
          <w:szCs w:val="32"/>
        </w:rPr>
        <w:t>8</w:t>
      </w:r>
      <w:r w:rsidRPr="00ED4147">
        <w:rPr>
          <w:rFonts w:ascii="Times New Roman" w:eastAsia="仿宋_GB2312" w:hAnsi="Times New Roman" w:hint="eastAsia"/>
          <w:kern w:val="0"/>
          <w:sz w:val="32"/>
          <w:szCs w:val="32"/>
        </w:rPr>
        <w:t>月</w:t>
      </w:r>
      <w:r w:rsidRPr="00ED4147">
        <w:rPr>
          <w:rFonts w:ascii="Times New Roman" w:eastAsia="仿宋_GB2312" w:hAnsi="Times New Roman" w:hint="eastAsia"/>
          <w:kern w:val="0"/>
          <w:sz w:val="32"/>
          <w:szCs w:val="32"/>
        </w:rPr>
        <w:t>31</w:t>
      </w:r>
      <w:r w:rsidRPr="00ED4147">
        <w:rPr>
          <w:rFonts w:ascii="Times New Roman" w:eastAsia="仿宋_GB2312" w:hAnsi="Times New Roman" w:hint="eastAsia"/>
          <w:kern w:val="0"/>
          <w:sz w:val="32"/>
          <w:szCs w:val="32"/>
        </w:rPr>
        <w:t>日</w:t>
      </w:r>
      <w:r w:rsidRPr="00ED4147">
        <w:rPr>
          <w:rFonts w:ascii="Times New Roman" w:eastAsia="仿宋_GB2312" w:hAnsi="Times New Roman"/>
          <w:kern w:val="0"/>
          <w:sz w:val="32"/>
          <w:szCs w:val="32"/>
        </w:rPr>
        <w:t>未满</w:t>
      </w:r>
      <w:r w:rsidRPr="00ED4147">
        <w:rPr>
          <w:rFonts w:ascii="Times New Roman" w:eastAsia="仿宋_GB2312" w:hAnsi="Times New Roman" w:hint="eastAsia"/>
          <w:kern w:val="0"/>
          <w:sz w:val="32"/>
          <w:szCs w:val="32"/>
        </w:rPr>
        <w:t>6</w:t>
      </w:r>
      <w:r w:rsidRPr="00ED4147">
        <w:rPr>
          <w:rFonts w:ascii="Times New Roman" w:eastAsia="仿宋_GB2312" w:hAnsi="Times New Roman" w:hint="eastAsia"/>
          <w:kern w:val="0"/>
          <w:sz w:val="32"/>
          <w:szCs w:val="32"/>
        </w:rPr>
        <w:t>周岁</w:t>
      </w:r>
      <w:r>
        <w:rPr>
          <w:rFonts w:ascii="Times New Roman" w:eastAsia="仿宋_GB2312" w:hAnsi="Times New Roman" w:hint="eastAsia"/>
          <w:kern w:val="0"/>
          <w:sz w:val="32"/>
          <w:szCs w:val="32"/>
        </w:rPr>
        <w:t>外省</w:t>
      </w:r>
      <w:r w:rsidRPr="00ED4147">
        <w:rPr>
          <w:rFonts w:ascii="Times New Roman" w:eastAsia="仿宋_GB2312" w:hAnsi="Times New Roman" w:hint="eastAsia"/>
          <w:kern w:val="0"/>
          <w:sz w:val="32"/>
          <w:szCs w:val="32"/>
        </w:rPr>
        <w:t>儿童</w:t>
      </w:r>
      <w:r w:rsidRPr="00ED4147">
        <w:rPr>
          <w:rFonts w:ascii="Times New Roman" w:eastAsia="仿宋_GB2312" w:hAnsi="Times New Roman"/>
          <w:kern w:val="0"/>
          <w:sz w:val="32"/>
          <w:szCs w:val="32"/>
        </w:rPr>
        <w:t>入学需求</w:t>
      </w:r>
      <w:r>
        <w:rPr>
          <w:rFonts w:ascii="Times New Roman" w:eastAsia="仿宋_GB2312" w:hAnsi="Times New Roman" w:hint="eastAsia"/>
          <w:kern w:val="0"/>
          <w:sz w:val="32"/>
          <w:szCs w:val="32"/>
        </w:rPr>
        <w:t>要</w:t>
      </w:r>
      <w:r w:rsidRPr="00ED4147">
        <w:rPr>
          <w:rFonts w:ascii="Times New Roman" w:eastAsia="仿宋_GB2312" w:hAnsi="Times New Roman"/>
          <w:kern w:val="0"/>
          <w:sz w:val="32"/>
          <w:szCs w:val="32"/>
        </w:rPr>
        <w:t>慎重对待，避免跨省就学后</w:t>
      </w:r>
      <w:r w:rsidRPr="00ED4147">
        <w:rPr>
          <w:rFonts w:ascii="Times New Roman" w:eastAsia="仿宋_GB2312" w:hAnsi="Times New Roman" w:hint="eastAsia"/>
          <w:kern w:val="0"/>
          <w:sz w:val="32"/>
          <w:szCs w:val="32"/>
        </w:rPr>
        <w:t>再</w:t>
      </w:r>
      <w:r w:rsidRPr="00ED4147">
        <w:rPr>
          <w:rFonts w:ascii="Times New Roman" w:eastAsia="仿宋_GB2312" w:hAnsi="Times New Roman"/>
          <w:kern w:val="0"/>
          <w:sz w:val="32"/>
          <w:szCs w:val="32"/>
        </w:rPr>
        <w:t>转回本省就学。</w:t>
      </w:r>
    </w:p>
    <w:p w:rsidR="00220EB6" w:rsidRDefault="00220EB6" w:rsidP="00220EB6">
      <w:pPr>
        <w:spacing w:line="540" w:lineRule="exact"/>
        <w:ind w:firstLine="640"/>
        <w:rPr>
          <w:rFonts w:ascii="Times New Roman" w:eastAsia="黑体" w:hAnsi="Times New Roman"/>
          <w:kern w:val="0"/>
          <w:sz w:val="32"/>
          <w:szCs w:val="32"/>
        </w:rPr>
      </w:pPr>
      <w:r>
        <w:rPr>
          <w:rFonts w:ascii="Times New Roman" w:eastAsia="黑体" w:hAnsi="Times New Roman" w:hint="eastAsia"/>
          <w:kern w:val="0"/>
          <w:sz w:val="32"/>
          <w:szCs w:val="32"/>
        </w:rPr>
        <w:t>四、关于毕业年级学生业务办理</w:t>
      </w:r>
    </w:p>
    <w:p w:rsidR="00220EB6" w:rsidRPr="00FF79A9" w:rsidRDefault="00220EB6" w:rsidP="00220EB6">
      <w:pPr>
        <w:spacing w:line="540" w:lineRule="exact"/>
        <w:ind w:firstLineChars="200" w:firstLine="640"/>
        <w:rPr>
          <w:rFonts w:ascii="楷体" w:eastAsia="楷体" w:hAnsi="楷体"/>
          <w:kern w:val="0"/>
          <w:sz w:val="32"/>
          <w:szCs w:val="32"/>
        </w:rPr>
      </w:pPr>
      <w:r w:rsidRPr="00FF79A9">
        <w:rPr>
          <w:rFonts w:ascii="楷体" w:eastAsia="楷体" w:hAnsi="楷体" w:hint="eastAsia"/>
          <w:kern w:val="0"/>
          <w:sz w:val="32"/>
          <w:szCs w:val="32"/>
        </w:rPr>
        <w:t>1．</w:t>
      </w:r>
      <w:r w:rsidRPr="00FF79A9">
        <w:rPr>
          <w:rFonts w:ascii="楷体" w:eastAsia="楷体" w:hAnsi="楷体"/>
          <w:kern w:val="0"/>
          <w:sz w:val="32"/>
          <w:szCs w:val="32"/>
        </w:rPr>
        <w:t>妥善处理毕业生问题学籍</w:t>
      </w:r>
    </w:p>
    <w:p w:rsidR="00220EB6" w:rsidRPr="008276F4" w:rsidRDefault="00220EB6" w:rsidP="00220EB6">
      <w:pPr>
        <w:spacing w:line="540" w:lineRule="exact"/>
        <w:ind w:firstLine="640"/>
        <w:rPr>
          <w:rFonts w:ascii="Times New Roman" w:eastAsia="仿宋_GB2312" w:hAnsi="Times New Roman"/>
          <w:kern w:val="0"/>
          <w:sz w:val="32"/>
          <w:szCs w:val="32"/>
        </w:rPr>
      </w:pPr>
      <w:r w:rsidRPr="008276F4">
        <w:rPr>
          <w:rFonts w:ascii="Times New Roman" w:eastAsia="仿宋_GB2312" w:hAnsi="Times New Roman"/>
          <w:kern w:val="0"/>
          <w:sz w:val="32"/>
          <w:szCs w:val="32"/>
        </w:rPr>
        <w:t>为保障学生权益，各地各校应尽量在学生毕业前完成毕业年级</w:t>
      </w:r>
      <w:r>
        <w:rPr>
          <w:rFonts w:ascii="Times New Roman" w:eastAsia="仿宋_GB2312" w:hAnsi="Times New Roman" w:hint="eastAsia"/>
          <w:kern w:val="0"/>
          <w:sz w:val="32"/>
          <w:szCs w:val="32"/>
        </w:rPr>
        <w:t>学生</w:t>
      </w:r>
      <w:r w:rsidRPr="008276F4">
        <w:rPr>
          <w:rFonts w:ascii="Times New Roman" w:eastAsia="仿宋_GB2312" w:hAnsi="Times New Roman"/>
          <w:kern w:val="0"/>
          <w:sz w:val="32"/>
          <w:szCs w:val="32"/>
        </w:rPr>
        <w:t>问题学籍处理，未及处理的毕业年级问题学籍学</w:t>
      </w:r>
      <w:r w:rsidRPr="008276F4">
        <w:rPr>
          <w:rFonts w:ascii="Times New Roman" w:eastAsia="仿宋_GB2312" w:hAnsi="Times New Roman"/>
          <w:kern w:val="0"/>
          <w:sz w:val="32"/>
          <w:szCs w:val="32"/>
        </w:rPr>
        <w:lastRenderedPageBreak/>
        <w:t>生</w:t>
      </w:r>
      <w:r>
        <w:rPr>
          <w:rFonts w:ascii="Times New Roman" w:eastAsia="仿宋_GB2312" w:hAnsi="Times New Roman" w:hint="eastAsia"/>
          <w:kern w:val="0"/>
          <w:sz w:val="32"/>
          <w:szCs w:val="32"/>
        </w:rPr>
        <w:t>应</w:t>
      </w:r>
      <w:r w:rsidRPr="008276F4">
        <w:rPr>
          <w:rFonts w:ascii="Times New Roman" w:eastAsia="仿宋_GB2312" w:hAnsi="Times New Roman"/>
          <w:kern w:val="0"/>
          <w:sz w:val="32"/>
          <w:szCs w:val="32"/>
        </w:rPr>
        <w:t>允许</w:t>
      </w:r>
      <w:r>
        <w:rPr>
          <w:rFonts w:ascii="Times New Roman" w:eastAsia="仿宋_GB2312" w:hAnsi="Times New Roman" w:hint="eastAsia"/>
          <w:kern w:val="0"/>
          <w:sz w:val="32"/>
          <w:szCs w:val="32"/>
        </w:rPr>
        <w:t>其</w:t>
      </w:r>
      <w:r w:rsidRPr="008276F4">
        <w:rPr>
          <w:rFonts w:ascii="Times New Roman" w:eastAsia="仿宋_GB2312" w:hAnsi="Times New Roman"/>
          <w:kern w:val="0"/>
          <w:sz w:val="32"/>
          <w:szCs w:val="32"/>
        </w:rPr>
        <w:t>毕业</w:t>
      </w:r>
      <w:r>
        <w:rPr>
          <w:rFonts w:ascii="Times New Roman" w:eastAsia="仿宋_GB2312" w:hAnsi="Times New Roman" w:hint="eastAsia"/>
          <w:kern w:val="0"/>
          <w:sz w:val="32"/>
          <w:szCs w:val="32"/>
        </w:rPr>
        <w:t>和招生</w:t>
      </w:r>
      <w:r w:rsidRPr="008276F4">
        <w:rPr>
          <w:rFonts w:ascii="Times New Roman" w:eastAsia="仿宋_GB2312" w:hAnsi="Times New Roman"/>
          <w:kern w:val="0"/>
          <w:sz w:val="32"/>
          <w:szCs w:val="32"/>
        </w:rPr>
        <w:t>。相关学生毕业后被招生的，招生学校应尽快根据实际情况</w:t>
      </w:r>
      <w:r>
        <w:rPr>
          <w:rFonts w:ascii="Times New Roman" w:eastAsia="仿宋_GB2312" w:hAnsi="Times New Roman" w:hint="eastAsia"/>
          <w:kern w:val="0"/>
          <w:sz w:val="32"/>
          <w:szCs w:val="32"/>
        </w:rPr>
        <w:t>继续</w:t>
      </w:r>
      <w:r w:rsidRPr="008276F4">
        <w:rPr>
          <w:rFonts w:ascii="Times New Roman" w:eastAsia="仿宋_GB2312" w:hAnsi="Times New Roman"/>
          <w:kern w:val="0"/>
          <w:sz w:val="32"/>
          <w:szCs w:val="32"/>
        </w:rPr>
        <w:t>处理问题学籍。相关学生毕业后始终未被招生的，不再纳入问题学籍处理范畴。</w:t>
      </w:r>
    </w:p>
    <w:p w:rsidR="00220EB6" w:rsidRPr="00FF79A9" w:rsidRDefault="00220EB6" w:rsidP="00220EB6">
      <w:pPr>
        <w:spacing w:line="540" w:lineRule="exact"/>
        <w:ind w:firstLine="640"/>
        <w:rPr>
          <w:rFonts w:ascii="楷体" w:eastAsia="楷体" w:hAnsi="楷体"/>
          <w:kern w:val="0"/>
          <w:sz w:val="32"/>
          <w:szCs w:val="32"/>
        </w:rPr>
      </w:pPr>
      <w:r w:rsidRPr="00FF79A9">
        <w:rPr>
          <w:rFonts w:ascii="楷体" w:eastAsia="楷体" w:hAnsi="楷体" w:hint="eastAsia"/>
          <w:kern w:val="0"/>
          <w:sz w:val="32"/>
          <w:szCs w:val="32"/>
        </w:rPr>
        <w:t>2．</w:t>
      </w:r>
      <w:r w:rsidRPr="00FF79A9">
        <w:rPr>
          <w:rFonts w:ascii="楷体" w:eastAsia="楷体" w:hAnsi="楷体"/>
          <w:kern w:val="0"/>
          <w:sz w:val="32"/>
          <w:szCs w:val="32"/>
        </w:rPr>
        <w:t>规范办理不同学制省份间小学生毕业前后跨省业务</w:t>
      </w:r>
    </w:p>
    <w:p w:rsidR="00220EB6" w:rsidRDefault="00220EB6" w:rsidP="00220EB6">
      <w:pPr>
        <w:spacing w:line="540" w:lineRule="exact"/>
        <w:ind w:firstLine="640"/>
        <w:rPr>
          <w:rFonts w:ascii="Times New Roman" w:eastAsia="仿宋_GB2312" w:hAnsi="Times New Roman"/>
          <w:kern w:val="0"/>
          <w:sz w:val="32"/>
          <w:szCs w:val="32"/>
        </w:rPr>
      </w:pPr>
      <w:r w:rsidRPr="008276F4">
        <w:rPr>
          <w:rFonts w:ascii="Times New Roman" w:eastAsia="仿宋_GB2312" w:hAnsi="Times New Roman"/>
          <w:kern w:val="0"/>
          <w:sz w:val="32"/>
          <w:szCs w:val="32"/>
        </w:rPr>
        <w:t>不同学制</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6</w:t>
      </w:r>
      <w:r>
        <w:rPr>
          <w:rFonts w:ascii="Times New Roman" w:eastAsia="仿宋_GB2312" w:hAnsi="Times New Roman"/>
          <w:kern w:val="0"/>
          <w:sz w:val="32"/>
          <w:szCs w:val="32"/>
        </w:rPr>
        <w:t>-3</w:t>
      </w:r>
      <w:r>
        <w:rPr>
          <w:rFonts w:ascii="Times New Roman" w:eastAsia="仿宋_GB2312" w:hAnsi="Times New Roman" w:hint="eastAsia"/>
          <w:kern w:val="0"/>
          <w:sz w:val="32"/>
          <w:szCs w:val="32"/>
        </w:rPr>
        <w:t>,5</w:t>
      </w:r>
      <w:r>
        <w:rPr>
          <w:rFonts w:ascii="Times New Roman" w:eastAsia="仿宋_GB2312" w:hAnsi="Times New Roman"/>
          <w:kern w:val="0"/>
          <w:sz w:val="32"/>
          <w:szCs w:val="32"/>
        </w:rPr>
        <w:t>-4</w:t>
      </w:r>
      <w:r>
        <w:rPr>
          <w:rFonts w:ascii="Times New Roman" w:eastAsia="仿宋_GB2312" w:hAnsi="Times New Roman" w:hint="eastAsia"/>
          <w:kern w:val="0"/>
          <w:sz w:val="32"/>
          <w:szCs w:val="32"/>
        </w:rPr>
        <w:t>等</w:t>
      </w:r>
      <w:r>
        <w:rPr>
          <w:rFonts w:ascii="Times New Roman" w:eastAsia="仿宋_GB2312" w:hAnsi="Times New Roman"/>
          <w:kern w:val="0"/>
          <w:sz w:val="32"/>
          <w:szCs w:val="32"/>
        </w:rPr>
        <w:t>）</w:t>
      </w:r>
      <w:r w:rsidRPr="008276F4">
        <w:rPr>
          <w:rFonts w:ascii="Times New Roman" w:eastAsia="仿宋_GB2312" w:hAnsi="Times New Roman"/>
          <w:kern w:val="0"/>
          <w:sz w:val="32"/>
          <w:szCs w:val="32"/>
        </w:rPr>
        <w:t>省份间办理小学生毕业前后跨省业务时，应按照</w:t>
      </w:r>
      <w:r w:rsidRPr="008276F4">
        <w:rPr>
          <w:rFonts w:ascii="Times New Roman" w:eastAsia="仿宋_GB2312" w:hAnsi="Times New Roman"/>
          <w:kern w:val="0"/>
          <w:sz w:val="32"/>
          <w:szCs w:val="32"/>
        </w:rPr>
        <w:t>1</w:t>
      </w:r>
      <w:r w:rsidRPr="008276F4">
        <w:rPr>
          <w:rFonts w:ascii="Times New Roman" w:eastAsia="仿宋_GB2312" w:hAnsi="Times New Roman"/>
          <w:kern w:val="0"/>
          <w:sz w:val="32"/>
          <w:szCs w:val="32"/>
        </w:rPr>
        <w:t>－</w:t>
      </w:r>
      <w:r w:rsidRPr="008276F4">
        <w:rPr>
          <w:rFonts w:ascii="Times New Roman" w:eastAsia="仿宋_GB2312" w:hAnsi="Times New Roman"/>
          <w:kern w:val="0"/>
          <w:sz w:val="32"/>
          <w:szCs w:val="32"/>
        </w:rPr>
        <w:t>9</w:t>
      </w:r>
      <w:r w:rsidRPr="008276F4">
        <w:rPr>
          <w:rFonts w:ascii="Times New Roman" w:eastAsia="仿宋_GB2312" w:hAnsi="Times New Roman"/>
          <w:kern w:val="0"/>
          <w:sz w:val="32"/>
          <w:szCs w:val="32"/>
        </w:rPr>
        <w:t>年级进行对应，</w:t>
      </w:r>
      <w:r>
        <w:rPr>
          <w:rFonts w:ascii="Times New Roman" w:eastAsia="仿宋_GB2312" w:hAnsi="Times New Roman" w:hint="eastAsia"/>
          <w:kern w:val="0"/>
          <w:sz w:val="32"/>
          <w:szCs w:val="32"/>
        </w:rPr>
        <w:t>原则</w:t>
      </w:r>
      <w:r>
        <w:rPr>
          <w:rFonts w:ascii="Times New Roman" w:eastAsia="仿宋_GB2312" w:hAnsi="Times New Roman"/>
          <w:kern w:val="0"/>
          <w:sz w:val="32"/>
          <w:szCs w:val="32"/>
        </w:rPr>
        <w:t>上不得变更就读年级。</w:t>
      </w:r>
      <w:r w:rsidRPr="008276F4">
        <w:rPr>
          <w:rFonts w:ascii="Times New Roman" w:eastAsia="仿宋_GB2312" w:hAnsi="Times New Roman"/>
          <w:kern w:val="0"/>
          <w:sz w:val="32"/>
          <w:szCs w:val="32"/>
        </w:rPr>
        <w:t>在保障学生完整接受</w:t>
      </w:r>
      <w:r w:rsidRPr="008276F4">
        <w:rPr>
          <w:rFonts w:ascii="Times New Roman" w:eastAsia="仿宋_GB2312" w:hAnsi="Times New Roman"/>
          <w:kern w:val="0"/>
          <w:sz w:val="32"/>
          <w:szCs w:val="32"/>
        </w:rPr>
        <w:t>9</w:t>
      </w:r>
      <w:r>
        <w:rPr>
          <w:rFonts w:ascii="Times New Roman" w:eastAsia="仿宋_GB2312" w:hAnsi="Times New Roman"/>
          <w:kern w:val="0"/>
          <w:sz w:val="32"/>
          <w:szCs w:val="32"/>
        </w:rPr>
        <w:t>年义务教育的前提下，</w:t>
      </w:r>
      <w:r>
        <w:rPr>
          <w:rFonts w:ascii="Times New Roman" w:eastAsia="仿宋_GB2312" w:hAnsi="Times New Roman" w:hint="eastAsia"/>
          <w:kern w:val="0"/>
          <w:sz w:val="32"/>
          <w:szCs w:val="32"/>
        </w:rPr>
        <w:t>接收学校可以</w:t>
      </w:r>
      <w:r w:rsidRPr="008276F4">
        <w:rPr>
          <w:rFonts w:ascii="Times New Roman" w:eastAsia="仿宋_GB2312" w:hAnsi="Times New Roman"/>
          <w:kern w:val="0"/>
          <w:sz w:val="32"/>
          <w:szCs w:val="32"/>
        </w:rPr>
        <w:t>根据本省实际，结合学生意愿</w:t>
      </w:r>
      <w:r>
        <w:rPr>
          <w:rFonts w:ascii="Times New Roman" w:eastAsia="仿宋_GB2312" w:hAnsi="Times New Roman" w:hint="eastAsia"/>
          <w:kern w:val="0"/>
          <w:sz w:val="32"/>
          <w:szCs w:val="32"/>
        </w:rPr>
        <w:t>和学力</w:t>
      </w:r>
      <w:r w:rsidRPr="008276F4">
        <w:rPr>
          <w:rFonts w:ascii="Times New Roman" w:eastAsia="仿宋_GB2312" w:hAnsi="Times New Roman"/>
          <w:kern w:val="0"/>
          <w:sz w:val="32"/>
          <w:szCs w:val="32"/>
        </w:rPr>
        <w:t>，</w:t>
      </w:r>
      <w:r>
        <w:rPr>
          <w:rFonts w:ascii="Times New Roman" w:eastAsia="仿宋_GB2312" w:hAnsi="Times New Roman" w:hint="eastAsia"/>
          <w:kern w:val="0"/>
          <w:sz w:val="32"/>
          <w:szCs w:val="32"/>
        </w:rPr>
        <w:t>经</w:t>
      </w:r>
      <w:r>
        <w:rPr>
          <w:rFonts w:ascii="Times New Roman" w:eastAsia="仿宋_GB2312" w:hAnsi="Times New Roman"/>
          <w:kern w:val="0"/>
          <w:sz w:val="32"/>
          <w:szCs w:val="32"/>
        </w:rPr>
        <w:t>区县教育行政部门同意</w:t>
      </w:r>
      <w:r>
        <w:rPr>
          <w:rFonts w:ascii="Times New Roman" w:eastAsia="仿宋_GB2312" w:hAnsi="Times New Roman" w:hint="eastAsia"/>
          <w:kern w:val="0"/>
          <w:sz w:val="32"/>
          <w:szCs w:val="32"/>
        </w:rPr>
        <w:t>变更入读</w:t>
      </w:r>
      <w:r w:rsidRPr="008276F4">
        <w:rPr>
          <w:rFonts w:ascii="Times New Roman" w:eastAsia="仿宋_GB2312" w:hAnsi="Times New Roman"/>
          <w:kern w:val="0"/>
          <w:sz w:val="32"/>
          <w:szCs w:val="32"/>
        </w:rPr>
        <w:t>年级。学籍系统的跨省转学和毕业后跨省就学功能将全面支持各种</w:t>
      </w:r>
      <w:r>
        <w:rPr>
          <w:rFonts w:ascii="Times New Roman" w:eastAsia="仿宋_GB2312" w:hAnsi="Times New Roman" w:hint="eastAsia"/>
          <w:kern w:val="0"/>
          <w:sz w:val="32"/>
          <w:szCs w:val="32"/>
        </w:rPr>
        <w:t>学制</w:t>
      </w:r>
      <w:r w:rsidRPr="008276F4">
        <w:rPr>
          <w:rFonts w:ascii="Times New Roman" w:eastAsia="仿宋_GB2312" w:hAnsi="Times New Roman"/>
          <w:kern w:val="0"/>
          <w:sz w:val="32"/>
          <w:szCs w:val="32"/>
        </w:rPr>
        <w:t>对应。</w:t>
      </w:r>
    </w:p>
    <w:p w:rsidR="00220EB6" w:rsidRPr="00FF79A9" w:rsidRDefault="00220EB6" w:rsidP="00220EB6">
      <w:pPr>
        <w:spacing w:line="540" w:lineRule="exact"/>
        <w:ind w:firstLine="640"/>
        <w:rPr>
          <w:rFonts w:ascii="楷体" w:eastAsia="楷体" w:hAnsi="楷体"/>
          <w:kern w:val="0"/>
          <w:sz w:val="32"/>
          <w:szCs w:val="32"/>
        </w:rPr>
      </w:pPr>
      <w:r w:rsidRPr="00FF79A9">
        <w:rPr>
          <w:rFonts w:ascii="楷体" w:eastAsia="楷体" w:hAnsi="楷体" w:hint="eastAsia"/>
          <w:kern w:val="0"/>
          <w:sz w:val="32"/>
          <w:szCs w:val="32"/>
        </w:rPr>
        <w:t>3．</w:t>
      </w:r>
      <w:r w:rsidRPr="00FF79A9">
        <w:rPr>
          <w:rFonts w:ascii="楷体" w:eastAsia="楷体" w:hAnsi="楷体"/>
          <w:kern w:val="0"/>
          <w:sz w:val="32"/>
          <w:szCs w:val="32"/>
        </w:rPr>
        <w:t>毕业回退与招生回退</w:t>
      </w:r>
    </w:p>
    <w:p w:rsidR="00220EB6" w:rsidRPr="008276F4" w:rsidRDefault="00220EB6" w:rsidP="00220EB6">
      <w:pPr>
        <w:spacing w:line="54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学生</w:t>
      </w:r>
      <w:r>
        <w:rPr>
          <w:rFonts w:ascii="Times New Roman" w:eastAsia="仿宋_GB2312" w:hAnsi="Times New Roman"/>
          <w:kern w:val="0"/>
          <w:sz w:val="32"/>
          <w:szCs w:val="32"/>
        </w:rPr>
        <w:t>毕业以后</w:t>
      </w:r>
      <w:r>
        <w:rPr>
          <w:rFonts w:ascii="Times New Roman" w:eastAsia="仿宋_GB2312" w:hAnsi="Times New Roman" w:hint="eastAsia"/>
          <w:kern w:val="0"/>
          <w:sz w:val="32"/>
          <w:szCs w:val="32"/>
        </w:rPr>
        <w:t>在</w:t>
      </w:r>
      <w:r>
        <w:rPr>
          <w:rFonts w:ascii="Times New Roman" w:eastAsia="仿宋_GB2312" w:hAnsi="Times New Roman"/>
          <w:kern w:val="0"/>
          <w:sz w:val="32"/>
          <w:szCs w:val="32"/>
        </w:rPr>
        <w:t>学籍</w:t>
      </w:r>
      <w:r>
        <w:rPr>
          <w:rFonts w:ascii="Times New Roman" w:eastAsia="仿宋_GB2312" w:hAnsi="Times New Roman" w:hint="eastAsia"/>
          <w:kern w:val="0"/>
          <w:sz w:val="32"/>
          <w:szCs w:val="32"/>
        </w:rPr>
        <w:t>系统</w:t>
      </w:r>
      <w:r>
        <w:rPr>
          <w:rFonts w:ascii="Times New Roman" w:eastAsia="仿宋_GB2312" w:hAnsi="Times New Roman"/>
          <w:kern w:val="0"/>
          <w:sz w:val="32"/>
          <w:szCs w:val="32"/>
        </w:rPr>
        <w:t>中</w:t>
      </w:r>
      <w:r>
        <w:rPr>
          <w:rFonts w:ascii="Times New Roman" w:eastAsia="仿宋_GB2312" w:hAnsi="Times New Roman" w:hint="eastAsia"/>
          <w:kern w:val="0"/>
          <w:sz w:val="32"/>
          <w:szCs w:val="32"/>
        </w:rPr>
        <w:t>成为</w:t>
      </w:r>
      <w:r>
        <w:rPr>
          <w:rFonts w:ascii="Times New Roman" w:eastAsia="仿宋_GB2312" w:hAnsi="Times New Roman"/>
          <w:kern w:val="0"/>
          <w:sz w:val="32"/>
          <w:szCs w:val="32"/>
        </w:rPr>
        <w:t>毕业生状态，处于毕业生状态的学生才能被招生。</w:t>
      </w:r>
      <w:r>
        <w:rPr>
          <w:rFonts w:ascii="Times New Roman" w:eastAsia="仿宋_GB2312" w:hAnsi="Times New Roman" w:hint="eastAsia"/>
          <w:kern w:val="0"/>
          <w:sz w:val="32"/>
          <w:szCs w:val="32"/>
        </w:rPr>
        <w:t>原则上</w:t>
      </w:r>
      <w:r>
        <w:rPr>
          <w:rFonts w:ascii="Times New Roman" w:eastAsia="仿宋_GB2312" w:hAnsi="Times New Roman"/>
          <w:kern w:val="0"/>
          <w:sz w:val="32"/>
          <w:szCs w:val="32"/>
        </w:rPr>
        <w:t>，被招生的学生到下一</w:t>
      </w:r>
      <w:r>
        <w:rPr>
          <w:rFonts w:ascii="Times New Roman" w:eastAsia="仿宋_GB2312" w:hAnsi="Times New Roman" w:hint="eastAsia"/>
          <w:kern w:val="0"/>
          <w:sz w:val="32"/>
          <w:szCs w:val="32"/>
        </w:rPr>
        <w:t>学段</w:t>
      </w:r>
      <w:r>
        <w:rPr>
          <w:rFonts w:ascii="Times New Roman" w:eastAsia="仿宋_GB2312" w:hAnsi="Times New Roman"/>
          <w:kern w:val="0"/>
          <w:sz w:val="32"/>
          <w:szCs w:val="32"/>
        </w:rPr>
        <w:t>入学报到后才能</w:t>
      </w:r>
      <w:r>
        <w:rPr>
          <w:rFonts w:ascii="Times New Roman" w:eastAsia="仿宋_GB2312" w:hAnsi="Times New Roman" w:hint="eastAsia"/>
          <w:kern w:val="0"/>
          <w:sz w:val="32"/>
          <w:szCs w:val="32"/>
        </w:rPr>
        <w:t>调转</w:t>
      </w:r>
      <w:r>
        <w:rPr>
          <w:rFonts w:ascii="Times New Roman" w:eastAsia="仿宋_GB2312" w:hAnsi="Times New Roman"/>
          <w:kern w:val="0"/>
          <w:sz w:val="32"/>
          <w:szCs w:val="32"/>
        </w:rPr>
        <w:t>学籍并再次</w:t>
      </w:r>
      <w:r>
        <w:rPr>
          <w:rFonts w:ascii="Times New Roman" w:eastAsia="仿宋_GB2312" w:hAnsi="Times New Roman" w:hint="eastAsia"/>
          <w:kern w:val="0"/>
          <w:sz w:val="32"/>
          <w:szCs w:val="32"/>
        </w:rPr>
        <w:t>变为在校生</w:t>
      </w:r>
      <w:r>
        <w:rPr>
          <w:rFonts w:ascii="Times New Roman" w:eastAsia="仿宋_GB2312" w:hAnsi="Times New Roman"/>
          <w:kern w:val="0"/>
          <w:sz w:val="32"/>
          <w:szCs w:val="32"/>
        </w:rPr>
        <w:t>状态。</w:t>
      </w:r>
      <w:r>
        <w:rPr>
          <w:rFonts w:ascii="Times New Roman" w:eastAsia="仿宋_GB2312" w:hAnsi="Times New Roman" w:hint="eastAsia"/>
          <w:kern w:val="0"/>
          <w:sz w:val="32"/>
          <w:szCs w:val="32"/>
        </w:rPr>
        <w:t>作为对误操作的救济措施，学籍系统将</w:t>
      </w:r>
      <w:r w:rsidRPr="008276F4">
        <w:rPr>
          <w:rFonts w:ascii="Times New Roman" w:eastAsia="仿宋_GB2312" w:hAnsi="Times New Roman"/>
          <w:kern w:val="0"/>
          <w:sz w:val="32"/>
          <w:szCs w:val="32"/>
        </w:rPr>
        <w:t>按照</w:t>
      </w:r>
      <w:r w:rsidRPr="008276F4">
        <w:rPr>
          <w:rFonts w:ascii="Times New Roman" w:eastAsia="仿宋_GB2312" w:hAnsi="Times New Roman"/>
          <w:kern w:val="0"/>
          <w:sz w:val="32"/>
          <w:szCs w:val="32"/>
        </w:rPr>
        <w:t>“</w:t>
      </w:r>
      <w:r w:rsidRPr="008276F4">
        <w:rPr>
          <w:rFonts w:ascii="Times New Roman" w:eastAsia="仿宋_GB2312" w:hAnsi="Times New Roman"/>
          <w:kern w:val="0"/>
          <w:sz w:val="32"/>
          <w:szCs w:val="32"/>
        </w:rPr>
        <w:t>谁操作、谁负责</w:t>
      </w:r>
      <w:r w:rsidRPr="008276F4">
        <w:rPr>
          <w:rFonts w:ascii="Times New Roman" w:eastAsia="仿宋_GB2312" w:hAnsi="Times New Roman"/>
          <w:kern w:val="0"/>
          <w:sz w:val="32"/>
          <w:szCs w:val="32"/>
        </w:rPr>
        <w:t>”</w:t>
      </w:r>
      <w:r w:rsidRPr="008276F4">
        <w:rPr>
          <w:rFonts w:ascii="Times New Roman" w:eastAsia="仿宋_GB2312" w:hAnsi="Times New Roman"/>
          <w:kern w:val="0"/>
          <w:sz w:val="32"/>
          <w:szCs w:val="32"/>
        </w:rPr>
        <w:t>的原则</w:t>
      </w:r>
      <w:r>
        <w:rPr>
          <w:rFonts w:ascii="Times New Roman" w:eastAsia="仿宋_GB2312" w:hAnsi="Times New Roman" w:hint="eastAsia"/>
          <w:kern w:val="0"/>
          <w:sz w:val="32"/>
          <w:szCs w:val="32"/>
        </w:rPr>
        <w:t>增加回退功能，</w:t>
      </w:r>
      <w:r w:rsidRPr="008276F4">
        <w:rPr>
          <w:rFonts w:ascii="Times New Roman" w:eastAsia="仿宋_GB2312" w:hAnsi="Times New Roman"/>
          <w:kern w:val="0"/>
          <w:sz w:val="32"/>
          <w:szCs w:val="32"/>
        </w:rPr>
        <w:t>允许区（县）学籍管理部门</w:t>
      </w:r>
      <w:r>
        <w:rPr>
          <w:rFonts w:ascii="Times New Roman" w:eastAsia="仿宋_GB2312" w:hAnsi="Times New Roman" w:hint="eastAsia"/>
          <w:kern w:val="0"/>
          <w:sz w:val="32"/>
          <w:szCs w:val="32"/>
        </w:rPr>
        <w:t>将</w:t>
      </w:r>
      <w:r w:rsidRPr="008276F4">
        <w:rPr>
          <w:rFonts w:ascii="Times New Roman" w:eastAsia="仿宋_GB2312" w:hAnsi="Times New Roman"/>
          <w:kern w:val="0"/>
          <w:sz w:val="32"/>
          <w:szCs w:val="32"/>
        </w:rPr>
        <w:t>被</w:t>
      </w:r>
      <w:r>
        <w:rPr>
          <w:rFonts w:ascii="Times New Roman" w:eastAsia="仿宋_GB2312" w:hAnsi="Times New Roman" w:hint="eastAsia"/>
          <w:kern w:val="0"/>
          <w:sz w:val="32"/>
          <w:szCs w:val="32"/>
        </w:rPr>
        <w:t>误</w:t>
      </w:r>
      <w:r>
        <w:rPr>
          <w:rFonts w:ascii="Times New Roman" w:eastAsia="仿宋_GB2312" w:hAnsi="Times New Roman"/>
          <w:kern w:val="0"/>
          <w:sz w:val="32"/>
          <w:szCs w:val="32"/>
        </w:rPr>
        <w:t>招</w:t>
      </w:r>
      <w:r w:rsidRPr="008276F4">
        <w:rPr>
          <w:rFonts w:ascii="Times New Roman" w:eastAsia="仿宋_GB2312" w:hAnsi="Times New Roman"/>
          <w:kern w:val="0"/>
          <w:sz w:val="32"/>
          <w:szCs w:val="32"/>
        </w:rPr>
        <w:t>学生</w:t>
      </w:r>
      <w:r>
        <w:rPr>
          <w:rFonts w:ascii="Times New Roman" w:eastAsia="仿宋_GB2312" w:hAnsi="Times New Roman" w:hint="eastAsia"/>
          <w:kern w:val="0"/>
          <w:sz w:val="32"/>
          <w:szCs w:val="32"/>
        </w:rPr>
        <w:t>回退</w:t>
      </w:r>
      <w:r w:rsidRPr="008276F4">
        <w:rPr>
          <w:rFonts w:ascii="Times New Roman" w:eastAsia="仿宋_GB2312" w:hAnsi="Times New Roman"/>
          <w:kern w:val="0"/>
          <w:sz w:val="32"/>
          <w:szCs w:val="32"/>
        </w:rPr>
        <w:t>至毕业生状态</w:t>
      </w:r>
      <w:r>
        <w:rPr>
          <w:rFonts w:ascii="Times New Roman" w:eastAsia="仿宋_GB2312" w:hAnsi="Times New Roman" w:hint="eastAsia"/>
          <w:kern w:val="0"/>
          <w:sz w:val="32"/>
          <w:szCs w:val="32"/>
        </w:rPr>
        <w:t>，在学生</w:t>
      </w:r>
      <w:r w:rsidRPr="00F85219">
        <w:rPr>
          <w:rFonts w:ascii="Times New Roman" w:eastAsia="仿宋_GB2312" w:hAnsi="Times New Roman" w:hint="eastAsia"/>
          <w:kern w:val="0"/>
          <w:sz w:val="32"/>
          <w:szCs w:val="32"/>
        </w:rPr>
        <w:t>毕业后半年内</w:t>
      </w:r>
      <w:r>
        <w:rPr>
          <w:rFonts w:ascii="Times New Roman" w:eastAsia="仿宋_GB2312" w:hAnsi="Times New Roman" w:hint="eastAsia"/>
          <w:kern w:val="0"/>
          <w:sz w:val="32"/>
          <w:szCs w:val="32"/>
        </w:rPr>
        <w:t>将</w:t>
      </w:r>
      <w:r>
        <w:rPr>
          <w:rFonts w:ascii="Times New Roman" w:eastAsia="仿宋_GB2312" w:hAnsi="Times New Roman"/>
          <w:kern w:val="0"/>
          <w:sz w:val="32"/>
          <w:szCs w:val="32"/>
        </w:rPr>
        <w:t>毕业生回退至在校生状态</w:t>
      </w:r>
      <w:r>
        <w:rPr>
          <w:rFonts w:ascii="Times New Roman" w:eastAsia="仿宋_GB2312" w:hAnsi="Times New Roman" w:hint="eastAsia"/>
          <w:kern w:val="0"/>
          <w:sz w:val="32"/>
          <w:szCs w:val="32"/>
        </w:rPr>
        <w:t>。</w:t>
      </w:r>
    </w:p>
    <w:p w:rsidR="00220EB6" w:rsidRDefault="00220EB6" w:rsidP="00220EB6">
      <w:pPr>
        <w:spacing w:line="540" w:lineRule="exact"/>
        <w:ind w:firstLine="640"/>
        <w:rPr>
          <w:rFonts w:ascii="Times New Roman" w:eastAsia="黑体" w:hAnsi="Times New Roman"/>
          <w:kern w:val="0"/>
          <w:sz w:val="32"/>
          <w:szCs w:val="32"/>
        </w:rPr>
      </w:pPr>
      <w:r>
        <w:rPr>
          <w:rFonts w:ascii="Times New Roman" w:eastAsia="黑体" w:hAnsi="Times New Roman" w:hint="eastAsia"/>
          <w:kern w:val="0"/>
          <w:sz w:val="32"/>
          <w:szCs w:val="32"/>
        </w:rPr>
        <w:t>五、关于其他学籍变动</w:t>
      </w:r>
    </w:p>
    <w:p w:rsidR="00220EB6" w:rsidRPr="00FF79A9" w:rsidRDefault="00220EB6" w:rsidP="00220EB6">
      <w:pPr>
        <w:spacing w:line="540" w:lineRule="exact"/>
        <w:ind w:firstLine="640"/>
        <w:rPr>
          <w:rFonts w:ascii="楷体" w:eastAsia="楷体" w:hAnsi="楷体"/>
          <w:kern w:val="0"/>
          <w:sz w:val="32"/>
          <w:szCs w:val="32"/>
        </w:rPr>
      </w:pPr>
      <w:r w:rsidRPr="00FF79A9">
        <w:rPr>
          <w:rFonts w:ascii="楷体" w:eastAsia="楷体" w:hAnsi="楷体" w:hint="eastAsia"/>
          <w:kern w:val="0"/>
          <w:sz w:val="32"/>
          <w:szCs w:val="32"/>
        </w:rPr>
        <w:t>1．</w:t>
      </w:r>
      <w:r w:rsidRPr="00FF79A9">
        <w:rPr>
          <w:rFonts w:ascii="楷体" w:eastAsia="楷体" w:hAnsi="楷体"/>
          <w:kern w:val="0"/>
          <w:sz w:val="32"/>
          <w:szCs w:val="32"/>
        </w:rPr>
        <w:t>关于跳级和留级问题</w:t>
      </w:r>
    </w:p>
    <w:p w:rsidR="00220EB6" w:rsidRPr="008276F4" w:rsidRDefault="00220EB6" w:rsidP="00220EB6">
      <w:pPr>
        <w:spacing w:line="54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中小学生学籍管理办法》已授权省级教育行政部门制订中小学生跳级和留级等学籍变动的具体条件和管理办法。学籍系统具备相关处置功能，由省级教育行政部门根据本省学籍管理的具体规定设置地市、区县的处理权限。各省级教育行政部门要把促进每一名学生的健康成长作为工作的出</w:t>
      </w:r>
      <w:r>
        <w:rPr>
          <w:rFonts w:ascii="Times New Roman" w:eastAsia="仿宋_GB2312" w:hAnsi="Times New Roman" w:hint="eastAsia"/>
          <w:sz w:val="32"/>
          <w:szCs w:val="32"/>
        </w:rPr>
        <w:lastRenderedPageBreak/>
        <w:t>发点和落脚点，探索建立和规范学生跳级或留级的工作机制，指导地市和区县做好相关管理工作。</w:t>
      </w:r>
    </w:p>
    <w:p w:rsidR="00220EB6" w:rsidRPr="00FF79A9" w:rsidRDefault="00220EB6" w:rsidP="00220EB6">
      <w:pPr>
        <w:spacing w:line="540" w:lineRule="exact"/>
        <w:ind w:firstLine="640"/>
        <w:rPr>
          <w:rFonts w:ascii="楷体" w:eastAsia="楷体" w:hAnsi="楷体"/>
          <w:kern w:val="0"/>
          <w:sz w:val="32"/>
          <w:szCs w:val="32"/>
        </w:rPr>
      </w:pPr>
      <w:r w:rsidRPr="00FF79A9">
        <w:rPr>
          <w:rFonts w:ascii="楷体" w:eastAsia="楷体" w:hAnsi="楷体" w:hint="eastAsia"/>
          <w:kern w:val="0"/>
          <w:sz w:val="32"/>
          <w:szCs w:val="32"/>
        </w:rPr>
        <w:t>2．</w:t>
      </w:r>
      <w:r w:rsidRPr="00FF79A9">
        <w:rPr>
          <w:rFonts w:ascii="楷体" w:eastAsia="楷体" w:hAnsi="楷体"/>
          <w:kern w:val="0"/>
          <w:sz w:val="32"/>
          <w:szCs w:val="32"/>
        </w:rPr>
        <w:t>规范</w:t>
      </w:r>
      <w:r w:rsidRPr="00FF79A9">
        <w:rPr>
          <w:rFonts w:ascii="楷体" w:eastAsia="楷体" w:hAnsi="楷体" w:hint="eastAsia"/>
          <w:kern w:val="0"/>
          <w:sz w:val="32"/>
          <w:szCs w:val="32"/>
        </w:rPr>
        <w:t>“</w:t>
      </w:r>
      <w:r w:rsidRPr="00FF79A9">
        <w:rPr>
          <w:rFonts w:ascii="楷体" w:eastAsia="楷体" w:hAnsi="楷体"/>
          <w:kern w:val="0"/>
          <w:sz w:val="32"/>
          <w:szCs w:val="32"/>
        </w:rPr>
        <w:t>其他离校</w:t>
      </w:r>
      <w:r w:rsidRPr="00FF79A9">
        <w:rPr>
          <w:rFonts w:ascii="楷体" w:eastAsia="楷体" w:hAnsi="楷体" w:hint="eastAsia"/>
          <w:kern w:val="0"/>
          <w:sz w:val="32"/>
          <w:szCs w:val="32"/>
        </w:rPr>
        <w:t>”和“辍学”</w:t>
      </w:r>
      <w:r w:rsidRPr="00FF79A9">
        <w:rPr>
          <w:rFonts w:ascii="楷体" w:eastAsia="楷体" w:hAnsi="楷体"/>
          <w:kern w:val="0"/>
          <w:sz w:val="32"/>
          <w:szCs w:val="32"/>
        </w:rPr>
        <w:t>处理</w:t>
      </w:r>
    </w:p>
    <w:p w:rsidR="00220EB6" w:rsidRPr="008276F4" w:rsidRDefault="00220EB6" w:rsidP="00220EB6">
      <w:pPr>
        <w:spacing w:line="540" w:lineRule="exact"/>
        <w:ind w:firstLine="640"/>
        <w:rPr>
          <w:rFonts w:ascii="Times New Roman" w:eastAsia="仿宋_GB2312" w:hAnsi="Times New Roman"/>
          <w:kern w:val="0"/>
          <w:sz w:val="32"/>
          <w:szCs w:val="32"/>
        </w:rPr>
      </w:pPr>
      <w:r w:rsidRPr="008276F4">
        <w:rPr>
          <w:rFonts w:ascii="Times New Roman" w:eastAsia="仿宋_GB2312" w:hAnsi="Times New Roman"/>
          <w:sz w:val="32"/>
          <w:szCs w:val="32"/>
        </w:rPr>
        <w:t>对离校前未告知学校具体原因，离校时间超过</w:t>
      </w:r>
      <w:r w:rsidRPr="008276F4">
        <w:rPr>
          <w:rFonts w:ascii="Times New Roman" w:eastAsia="仿宋_GB2312" w:hAnsi="Times New Roman"/>
          <w:sz w:val="32"/>
          <w:szCs w:val="32"/>
        </w:rPr>
        <w:t>3</w:t>
      </w:r>
      <w:r w:rsidRPr="008276F4">
        <w:rPr>
          <w:rFonts w:ascii="Times New Roman" w:eastAsia="仿宋_GB2312" w:hAnsi="Times New Roman"/>
          <w:sz w:val="32"/>
          <w:szCs w:val="32"/>
        </w:rPr>
        <w:t>个月且联系不上的学生，学校应在学籍系统中将其置为</w:t>
      </w:r>
      <w:r w:rsidRPr="008276F4">
        <w:rPr>
          <w:rFonts w:ascii="Times New Roman" w:eastAsia="仿宋_GB2312" w:hAnsi="Times New Roman"/>
          <w:sz w:val="32"/>
          <w:szCs w:val="32"/>
        </w:rPr>
        <w:t>“</w:t>
      </w:r>
      <w:r w:rsidRPr="008276F4">
        <w:rPr>
          <w:rFonts w:ascii="Times New Roman" w:eastAsia="仿宋_GB2312" w:hAnsi="Times New Roman"/>
          <w:sz w:val="32"/>
          <w:szCs w:val="32"/>
        </w:rPr>
        <w:t>其他离校</w:t>
      </w:r>
      <w:r w:rsidRPr="008276F4">
        <w:rPr>
          <w:rFonts w:ascii="Times New Roman" w:eastAsia="仿宋_GB2312" w:hAnsi="Times New Roman"/>
          <w:sz w:val="32"/>
          <w:szCs w:val="32"/>
        </w:rPr>
        <w:t>”</w:t>
      </w:r>
      <w:r w:rsidRPr="008276F4">
        <w:rPr>
          <w:rFonts w:ascii="Times New Roman" w:eastAsia="仿宋_GB2312" w:hAnsi="Times New Roman"/>
          <w:sz w:val="32"/>
          <w:szCs w:val="32"/>
        </w:rPr>
        <w:t>状态。属于义务教育辍学的，应按照有关规定进行</w:t>
      </w:r>
      <w:r>
        <w:rPr>
          <w:rFonts w:ascii="Times New Roman" w:eastAsia="仿宋_GB2312" w:hAnsi="Times New Roman" w:hint="eastAsia"/>
          <w:sz w:val="32"/>
          <w:szCs w:val="32"/>
        </w:rPr>
        <w:t>标识和</w:t>
      </w:r>
      <w:r>
        <w:rPr>
          <w:rFonts w:ascii="Times New Roman" w:eastAsia="仿宋_GB2312" w:hAnsi="Times New Roman"/>
          <w:sz w:val="32"/>
          <w:szCs w:val="32"/>
        </w:rPr>
        <w:t>书面报告</w:t>
      </w:r>
      <w:r w:rsidRPr="008276F4">
        <w:rPr>
          <w:rFonts w:ascii="Times New Roman" w:eastAsia="仿宋_GB2312" w:hAnsi="Times New Roman"/>
          <w:sz w:val="32"/>
          <w:szCs w:val="32"/>
        </w:rPr>
        <w:t>。</w:t>
      </w:r>
    </w:p>
    <w:p w:rsidR="00220EB6" w:rsidRDefault="00220EB6" w:rsidP="00220EB6">
      <w:pPr>
        <w:spacing w:line="540" w:lineRule="exact"/>
        <w:ind w:firstLine="640"/>
        <w:rPr>
          <w:rFonts w:ascii="Times New Roman" w:eastAsia="黑体" w:hAnsi="Times New Roman"/>
          <w:kern w:val="0"/>
          <w:sz w:val="32"/>
          <w:szCs w:val="32"/>
        </w:rPr>
      </w:pPr>
      <w:r>
        <w:rPr>
          <w:rFonts w:ascii="Times New Roman" w:eastAsia="黑体" w:hAnsi="Times New Roman" w:hint="eastAsia"/>
          <w:kern w:val="0"/>
          <w:sz w:val="32"/>
          <w:szCs w:val="32"/>
        </w:rPr>
        <w:t>六、关于学籍信息更新</w:t>
      </w:r>
    </w:p>
    <w:p w:rsidR="00220EB6" w:rsidRPr="008276F4" w:rsidRDefault="00220EB6" w:rsidP="00220EB6">
      <w:pPr>
        <w:spacing w:line="54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每名学生的学籍信息中，“是否留守儿童”“是否进城务工人员随迁子女”“政治面貌”“现住址”“联系电话”“户口所在地”“上下学交通距离”</w:t>
      </w:r>
      <w:r w:rsidRPr="00F85219">
        <w:rPr>
          <w:rFonts w:ascii="Times New Roman" w:eastAsia="仿宋_GB2312" w:hAnsi="Times New Roman" w:hint="eastAsia"/>
          <w:kern w:val="0"/>
          <w:sz w:val="32"/>
          <w:szCs w:val="32"/>
        </w:rPr>
        <w:t>“上下学交通方式”</w:t>
      </w:r>
      <w:r>
        <w:rPr>
          <w:rFonts w:ascii="Times New Roman" w:eastAsia="仿宋_GB2312" w:hAnsi="Times New Roman" w:hint="eastAsia"/>
          <w:kern w:val="0"/>
          <w:sz w:val="32"/>
          <w:szCs w:val="32"/>
        </w:rPr>
        <w:t>等字段可能发生变化，班主任要将学生上述</w:t>
      </w:r>
      <w:r>
        <w:rPr>
          <w:rFonts w:ascii="Times New Roman" w:eastAsia="仿宋_GB2312" w:hAnsi="Times New Roman"/>
          <w:kern w:val="0"/>
          <w:sz w:val="32"/>
          <w:szCs w:val="32"/>
        </w:rPr>
        <w:t>信息</w:t>
      </w:r>
      <w:r>
        <w:rPr>
          <w:rFonts w:ascii="Times New Roman" w:eastAsia="仿宋_GB2312" w:hAnsi="Times New Roman" w:hint="eastAsia"/>
          <w:kern w:val="0"/>
          <w:sz w:val="32"/>
          <w:szCs w:val="32"/>
        </w:rPr>
        <w:t>的变动情况通知学校</w:t>
      </w:r>
      <w:r>
        <w:rPr>
          <w:rFonts w:ascii="Times New Roman" w:eastAsia="仿宋_GB2312" w:hAnsi="Times New Roman"/>
          <w:kern w:val="0"/>
          <w:sz w:val="32"/>
          <w:szCs w:val="32"/>
        </w:rPr>
        <w:t>学籍管理员，</w:t>
      </w:r>
      <w:r>
        <w:rPr>
          <w:rFonts w:ascii="Times New Roman" w:eastAsia="仿宋_GB2312" w:hAnsi="Times New Roman" w:hint="eastAsia"/>
          <w:kern w:val="0"/>
          <w:sz w:val="32"/>
          <w:szCs w:val="32"/>
        </w:rPr>
        <w:t>在</w:t>
      </w:r>
      <w:r>
        <w:rPr>
          <w:rFonts w:ascii="Times New Roman" w:eastAsia="仿宋_GB2312" w:hAnsi="Times New Roman"/>
          <w:kern w:val="0"/>
          <w:sz w:val="32"/>
          <w:szCs w:val="32"/>
        </w:rPr>
        <w:t>学籍系统内</w:t>
      </w:r>
      <w:r>
        <w:rPr>
          <w:rFonts w:ascii="Times New Roman" w:eastAsia="仿宋_GB2312" w:hAnsi="Times New Roman" w:hint="eastAsia"/>
          <w:kern w:val="0"/>
          <w:sz w:val="32"/>
          <w:szCs w:val="32"/>
        </w:rPr>
        <w:t>及时更新。县级教育行政部门要建立信息核查工作机制，每学期核查一次学籍信息变动情况，确保学籍信息准确，与实际一致。</w:t>
      </w:r>
    </w:p>
    <w:p w:rsidR="00220EB6" w:rsidRDefault="00220EB6" w:rsidP="00220EB6">
      <w:pPr>
        <w:spacing w:line="540" w:lineRule="exact"/>
        <w:ind w:firstLine="640"/>
        <w:rPr>
          <w:rFonts w:ascii="Times New Roman" w:eastAsia="黑体" w:hAnsi="Times New Roman"/>
          <w:kern w:val="0"/>
          <w:sz w:val="32"/>
          <w:szCs w:val="32"/>
        </w:rPr>
      </w:pPr>
      <w:r>
        <w:rPr>
          <w:rFonts w:ascii="Times New Roman" w:eastAsia="黑体" w:hAnsi="Times New Roman" w:hint="eastAsia"/>
          <w:kern w:val="0"/>
          <w:sz w:val="32"/>
          <w:szCs w:val="32"/>
        </w:rPr>
        <w:t>七、关于居住证管理</w:t>
      </w:r>
    </w:p>
    <w:p w:rsidR="00220EB6" w:rsidRDefault="00220EB6" w:rsidP="00220EB6">
      <w:pPr>
        <w:spacing w:line="540" w:lineRule="exact"/>
        <w:ind w:firstLine="640"/>
        <w:rPr>
          <w:rFonts w:ascii="Times New Roman" w:eastAsia="黑体" w:hAnsi="Times New Roman"/>
          <w:kern w:val="0"/>
          <w:sz w:val="32"/>
          <w:szCs w:val="32"/>
        </w:rPr>
      </w:pPr>
      <w:r w:rsidRPr="005236E3">
        <w:rPr>
          <w:rFonts w:ascii="Times New Roman" w:eastAsia="仿宋_GB2312" w:hAnsi="Times New Roman" w:hint="eastAsia"/>
          <w:kern w:val="0"/>
          <w:sz w:val="32"/>
          <w:szCs w:val="32"/>
        </w:rPr>
        <w:t>国务院《居住证暂行条例》</w:t>
      </w:r>
      <w:r w:rsidRPr="005236E3">
        <w:rPr>
          <w:rFonts w:ascii="Times New Roman" w:eastAsia="仿宋_GB2312" w:hAnsi="Times New Roman" w:hint="eastAsia"/>
          <w:kern w:val="0"/>
          <w:sz w:val="32"/>
          <w:szCs w:val="32"/>
        </w:rPr>
        <w:t>2016</w:t>
      </w:r>
      <w:r w:rsidRPr="005236E3">
        <w:rPr>
          <w:rFonts w:ascii="Times New Roman" w:eastAsia="仿宋_GB2312" w:hAnsi="Times New Roman" w:hint="eastAsia"/>
          <w:kern w:val="0"/>
          <w:sz w:val="32"/>
          <w:szCs w:val="32"/>
        </w:rPr>
        <w:t>年</w:t>
      </w:r>
      <w:r w:rsidRPr="005236E3">
        <w:rPr>
          <w:rFonts w:ascii="Times New Roman" w:eastAsia="仿宋_GB2312" w:hAnsi="Times New Roman" w:hint="eastAsia"/>
          <w:kern w:val="0"/>
          <w:sz w:val="32"/>
          <w:szCs w:val="32"/>
        </w:rPr>
        <w:t>1</w:t>
      </w:r>
      <w:r w:rsidRPr="005236E3">
        <w:rPr>
          <w:rFonts w:ascii="Times New Roman" w:eastAsia="仿宋_GB2312" w:hAnsi="Times New Roman" w:hint="eastAsia"/>
          <w:kern w:val="0"/>
          <w:sz w:val="32"/>
          <w:szCs w:val="32"/>
        </w:rPr>
        <w:t>月</w:t>
      </w:r>
      <w:r w:rsidRPr="005236E3">
        <w:rPr>
          <w:rFonts w:ascii="Times New Roman" w:eastAsia="仿宋_GB2312" w:hAnsi="Times New Roman" w:hint="eastAsia"/>
          <w:kern w:val="0"/>
          <w:sz w:val="32"/>
          <w:szCs w:val="32"/>
        </w:rPr>
        <w:t>1</w:t>
      </w:r>
      <w:r w:rsidRPr="005236E3">
        <w:rPr>
          <w:rFonts w:ascii="Times New Roman" w:eastAsia="仿宋_GB2312" w:hAnsi="Times New Roman" w:hint="eastAsia"/>
          <w:kern w:val="0"/>
          <w:sz w:val="32"/>
          <w:szCs w:val="32"/>
        </w:rPr>
        <w:t>日</w:t>
      </w:r>
      <w:r>
        <w:rPr>
          <w:rFonts w:ascii="Times New Roman" w:eastAsia="仿宋_GB2312" w:hAnsi="Times New Roman" w:hint="eastAsia"/>
          <w:kern w:val="0"/>
          <w:sz w:val="32"/>
          <w:szCs w:val="32"/>
        </w:rPr>
        <w:t>已</w:t>
      </w:r>
      <w:r w:rsidRPr="005236E3">
        <w:rPr>
          <w:rFonts w:ascii="Times New Roman" w:eastAsia="仿宋_GB2312" w:hAnsi="Times New Roman" w:hint="eastAsia"/>
          <w:kern w:val="0"/>
          <w:sz w:val="32"/>
          <w:szCs w:val="32"/>
        </w:rPr>
        <w:t>开始实施，义务教育将建立以居住证为主要依据的随迁子女就学政策。为做好相关管理工作，</w:t>
      </w:r>
      <w:r>
        <w:rPr>
          <w:rFonts w:ascii="Times New Roman" w:eastAsia="仿宋_GB2312" w:hAnsi="Times New Roman" w:hint="eastAsia"/>
          <w:kern w:val="0"/>
          <w:sz w:val="32"/>
          <w:szCs w:val="32"/>
        </w:rPr>
        <w:t>学籍系统将增加居住证管理和统计分析功能，新增“是否持有居住证”</w:t>
      </w:r>
      <w:r w:rsidRPr="005236E3">
        <w:rPr>
          <w:rFonts w:ascii="Times New Roman" w:eastAsia="仿宋_GB2312" w:hAnsi="Times New Roman" w:hint="eastAsia"/>
          <w:kern w:val="0"/>
          <w:sz w:val="32"/>
          <w:szCs w:val="32"/>
        </w:rPr>
        <w:t>“居住证</w:t>
      </w:r>
      <w:r>
        <w:rPr>
          <w:rFonts w:ascii="Times New Roman" w:eastAsia="仿宋_GB2312" w:hAnsi="Times New Roman" w:hint="eastAsia"/>
          <w:kern w:val="0"/>
          <w:sz w:val="32"/>
          <w:szCs w:val="32"/>
        </w:rPr>
        <w:t>的签发机关”“居住证的签发日期</w:t>
      </w:r>
      <w:r w:rsidRPr="005236E3">
        <w:rPr>
          <w:rFonts w:ascii="Times New Roman" w:eastAsia="仿宋_GB2312" w:hAnsi="Times New Roman" w:hint="eastAsia"/>
          <w:kern w:val="0"/>
          <w:sz w:val="32"/>
          <w:szCs w:val="32"/>
        </w:rPr>
        <w:t>”等字段。</w:t>
      </w:r>
      <w:r>
        <w:rPr>
          <w:rFonts w:ascii="Times New Roman" w:eastAsia="仿宋_GB2312" w:hAnsi="Times New Roman" w:hint="eastAsia"/>
          <w:kern w:val="0"/>
          <w:sz w:val="32"/>
          <w:szCs w:val="32"/>
        </w:rPr>
        <w:t>各地教育行政部门要指导督促学校及时录入审核和更新各字段。</w:t>
      </w:r>
      <w:r>
        <w:rPr>
          <w:rFonts w:ascii="Times New Roman" w:eastAsia="黑体" w:hAnsi="Times New Roman" w:hint="eastAsia"/>
          <w:kern w:val="0"/>
          <w:sz w:val="32"/>
          <w:szCs w:val="32"/>
        </w:rPr>
        <w:t xml:space="preserve">   </w:t>
      </w:r>
    </w:p>
    <w:p w:rsidR="00A10AB7" w:rsidRPr="00220EB6" w:rsidRDefault="00A10AB7" w:rsidP="00220EB6"/>
    <w:sectPr w:rsidR="00A10AB7" w:rsidRPr="00220EB6" w:rsidSect="00515023">
      <w:footerReference w:type="even"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C4D" w:rsidRDefault="00AD5C4D" w:rsidP="0082230E">
      <w:r>
        <w:separator/>
      </w:r>
    </w:p>
  </w:endnote>
  <w:endnote w:type="continuationSeparator" w:id="0">
    <w:p w:rsidR="00AD5C4D" w:rsidRDefault="00AD5C4D" w:rsidP="008223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0" w:usb1="080E0000" w:usb2="00000010" w:usb3="00000000" w:csb0="00040000" w:csb1="00000000"/>
  </w:font>
  <w:font w:name="方正小标宋简体">
    <w:altName w:val="hakuyoxingshu7000"/>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0E" w:rsidRDefault="00120BC5">
    <w:pPr>
      <w:pStyle w:val="a4"/>
      <w:framePr w:wrap="around" w:vAnchor="text" w:hAnchor="margin" w:xAlign="center" w:y="1"/>
      <w:rPr>
        <w:rStyle w:val="a5"/>
      </w:rPr>
    </w:pPr>
    <w:r>
      <w:fldChar w:fldCharType="begin"/>
    </w:r>
    <w:r w:rsidR="0082230E">
      <w:rPr>
        <w:rStyle w:val="a5"/>
      </w:rPr>
      <w:instrText xml:space="preserve">PAGE  </w:instrText>
    </w:r>
    <w:r>
      <w:fldChar w:fldCharType="separate"/>
    </w:r>
    <w:r w:rsidR="0082230E">
      <w:rPr>
        <w:rStyle w:val="a5"/>
      </w:rPr>
      <w:t>1</w:t>
    </w:r>
    <w:r>
      <w:fldChar w:fldCharType="end"/>
    </w:r>
  </w:p>
  <w:p w:rsidR="0082230E" w:rsidRDefault="008223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C4D" w:rsidRDefault="00AD5C4D" w:rsidP="0082230E">
      <w:r>
        <w:separator/>
      </w:r>
    </w:p>
  </w:footnote>
  <w:footnote w:type="continuationSeparator" w:id="0">
    <w:p w:rsidR="00AD5C4D" w:rsidRDefault="00AD5C4D" w:rsidP="00822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4EDB"/>
    <w:multiLevelType w:val="singleLevel"/>
    <w:tmpl w:val="57354EDB"/>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30E"/>
    <w:rsid w:val="000E499C"/>
    <w:rsid w:val="00120BC5"/>
    <w:rsid w:val="00220EB6"/>
    <w:rsid w:val="003B6A8C"/>
    <w:rsid w:val="00515023"/>
    <w:rsid w:val="00736066"/>
    <w:rsid w:val="0082230E"/>
    <w:rsid w:val="00A10AB7"/>
    <w:rsid w:val="00AD5C4D"/>
    <w:rsid w:val="00F50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22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230E"/>
    <w:rPr>
      <w:sz w:val="18"/>
      <w:szCs w:val="18"/>
    </w:rPr>
  </w:style>
  <w:style w:type="paragraph" w:styleId="a4">
    <w:name w:val="footer"/>
    <w:basedOn w:val="a"/>
    <w:link w:val="Char0"/>
    <w:unhideWhenUsed/>
    <w:rsid w:val="008223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230E"/>
    <w:rPr>
      <w:sz w:val="18"/>
      <w:szCs w:val="18"/>
    </w:rPr>
  </w:style>
  <w:style w:type="character" w:styleId="a5">
    <w:name w:val="page number"/>
    <w:basedOn w:val="a0"/>
    <w:rsid w:val="0082230E"/>
  </w:style>
  <w:style w:type="character" w:styleId="a6">
    <w:name w:val="Hyperlink"/>
    <w:basedOn w:val="a0"/>
    <w:rsid w:val="0082230E"/>
    <w:rPr>
      <w:color w:val="0000FF"/>
      <w:u w:val="single"/>
    </w:rPr>
  </w:style>
  <w:style w:type="character" w:customStyle="1" w:styleId="Char1">
    <w:name w:val="批注文字 Char"/>
    <w:basedOn w:val="a0"/>
    <w:rsid w:val="0082230E"/>
    <w:rPr>
      <w:kern w:val="2"/>
      <w:sz w:val="21"/>
      <w:szCs w:val="24"/>
    </w:rPr>
  </w:style>
  <w:style w:type="character" w:styleId="a7">
    <w:name w:val="annotation reference"/>
    <w:basedOn w:val="a0"/>
    <w:rsid w:val="0082230E"/>
    <w:rPr>
      <w:sz w:val="21"/>
      <w:szCs w:val="21"/>
    </w:rPr>
  </w:style>
  <w:style w:type="character" w:customStyle="1" w:styleId="Char2">
    <w:name w:val="批注框文本 Char"/>
    <w:basedOn w:val="a0"/>
    <w:link w:val="a8"/>
    <w:rsid w:val="0082230E"/>
    <w:rPr>
      <w:sz w:val="18"/>
      <w:szCs w:val="18"/>
    </w:rPr>
  </w:style>
  <w:style w:type="character" w:customStyle="1" w:styleId="Char3">
    <w:name w:val="批注主题 Char"/>
    <w:basedOn w:val="Char1"/>
    <w:link w:val="a9"/>
    <w:rsid w:val="0082230E"/>
    <w:rPr>
      <w:b/>
      <w:bCs/>
      <w:kern w:val="2"/>
      <w:sz w:val="21"/>
      <w:szCs w:val="24"/>
    </w:rPr>
  </w:style>
  <w:style w:type="paragraph" w:styleId="aa">
    <w:name w:val="annotation text"/>
    <w:basedOn w:val="a"/>
    <w:link w:val="Char10"/>
    <w:unhideWhenUsed/>
    <w:rsid w:val="0082230E"/>
    <w:pPr>
      <w:jc w:val="left"/>
    </w:pPr>
  </w:style>
  <w:style w:type="character" w:customStyle="1" w:styleId="Char10">
    <w:name w:val="批注文字 Char1"/>
    <w:basedOn w:val="a0"/>
    <w:link w:val="aa"/>
    <w:uiPriority w:val="99"/>
    <w:semiHidden/>
    <w:rsid w:val="0082230E"/>
  </w:style>
  <w:style w:type="paragraph" w:styleId="a9">
    <w:name w:val="annotation subject"/>
    <w:basedOn w:val="aa"/>
    <w:next w:val="aa"/>
    <w:link w:val="Char3"/>
    <w:rsid w:val="0082230E"/>
    <w:rPr>
      <w:b/>
      <w:bCs/>
      <w:szCs w:val="24"/>
    </w:rPr>
  </w:style>
  <w:style w:type="character" w:customStyle="1" w:styleId="Char11">
    <w:name w:val="批注主题 Char1"/>
    <w:basedOn w:val="Char10"/>
    <w:uiPriority w:val="99"/>
    <w:semiHidden/>
    <w:rsid w:val="0082230E"/>
    <w:rPr>
      <w:b/>
      <w:bCs/>
    </w:rPr>
  </w:style>
  <w:style w:type="paragraph" w:styleId="a8">
    <w:name w:val="Balloon Text"/>
    <w:basedOn w:val="a"/>
    <w:link w:val="Char2"/>
    <w:rsid w:val="0082230E"/>
    <w:rPr>
      <w:sz w:val="18"/>
      <w:szCs w:val="18"/>
    </w:rPr>
  </w:style>
  <w:style w:type="character" w:customStyle="1" w:styleId="Char12">
    <w:name w:val="批注框文本 Char1"/>
    <w:basedOn w:val="a0"/>
    <w:uiPriority w:val="99"/>
    <w:semiHidden/>
    <w:rsid w:val="0082230E"/>
    <w:rPr>
      <w:sz w:val="18"/>
      <w:szCs w:val="18"/>
    </w:rPr>
  </w:style>
  <w:style w:type="paragraph" w:customStyle="1" w:styleId="CharChar">
    <w:name w:val="自定义正文 Char Char"/>
    <w:basedOn w:val="a"/>
    <w:next w:val="a"/>
    <w:rsid w:val="0082230E"/>
    <w:pPr>
      <w:widowControl/>
      <w:spacing w:line="560" w:lineRule="exact"/>
      <w:ind w:firstLineChars="200" w:firstLine="560"/>
    </w:pPr>
    <w:rPr>
      <w:rFonts w:ascii="宋体" w:eastAsia="宋体" w:hAnsi="宋体" w:cs="Times New Roman"/>
      <w:sz w:val="28"/>
      <w:szCs w:val="28"/>
    </w:rPr>
  </w:style>
  <w:style w:type="table" w:styleId="ab">
    <w:name w:val="Table Grid"/>
    <w:basedOn w:val="a1"/>
    <w:rsid w:val="008223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2018-12-04T01:41:00Z</dcterms:created>
  <dcterms:modified xsi:type="dcterms:W3CDTF">2018-12-04T01:41:00Z</dcterms:modified>
</cp:coreProperties>
</file>